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18A9" w14:textId="00D6C390" w:rsidR="00956014" w:rsidRPr="00CD39A7" w:rsidRDefault="00956014" w:rsidP="00CD39A7">
      <w:pPr>
        <w:pStyle w:val="Titre"/>
        <w:spacing w:before="0"/>
        <w:jc w:val="center"/>
        <w:rPr>
          <w:sz w:val="28"/>
        </w:rPr>
      </w:pPr>
      <w:bookmarkStart w:id="0" w:name="_Hlk42515855"/>
      <w:bookmarkEnd w:id="0"/>
      <w:r w:rsidRPr="00CD39A7">
        <w:rPr>
          <w:sz w:val="28"/>
        </w:rPr>
        <w:t>GROUPE DE TRAVAIL « </w:t>
      </w:r>
      <w:r w:rsidR="00FF717E">
        <w:rPr>
          <w:sz w:val="28"/>
        </w:rPr>
        <w:t>facture</w:t>
      </w:r>
      <w:r w:rsidR="00DF52BA" w:rsidRPr="00CD39A7">
        <w:rPr>
          <w:sz w:val="28"/>
        </w:rPr>
        <w:t>»</w:t>
      </w:r>
      <w:r w:rsidR="00120C1C">
        <w:rPr>
          <w:sz w:val="28"/>
        </w:rPr>
        <w:t xml:space="preserve"> section experts</w:t>
      </w:r>
    </w:p>
    <w:p w14:paraId="3031F759" w14:textId="6110B2E4" w:rsidR="00A20DC2" w:rsidRPr="00944A59" w:rsidRDefault="00120C1C" w:rsidP="00CD39A7">
      <w:pPr>
        <w:pStyle w:val="Titre"/>
        <w:spacing w:before="0"/>
        <w:jc w:val="center"/>
        <w:rPr>
          <w:sz w:val="24"/>
          <w:szCs w:val="48"/>
        </w:rPr>
      </w:pPr>
      <w:r>
        <w:rPr>
          <w:sz w:val="24"/>
          <w:szCs w:val="48"/>
        </w:rPr>
        <w:t>jeudi 4 MARS 2021</w:t>
      </w:r>
      <w:r w:rsidR="007A6348" w:rsidRPr="00944A59">
        <w:rPr>
          <w:sz w:val="24"/>
          <w:szCs w:val="48"/>
        </w:rPr>
        <w:t>-</w:t>
      </w:r>
      <w:r w:rsidR="00483869" w:rsidRPr="00944A59">
        <w:rPr>
          <w:sz w:val="24"/>
          <w:szCs w:val="48"/>
        </w:rPr>
        <w:t xml:space="preserve"> </w:t>
      </w:r>
      <w:r w:rsidR="006B570E" w:rsidRPr="00944A59">
        <w:rPr>
          <w:sz w:val="24"/>
          <w:szCs w:val="48"/>
        </w:rPr>
        <w:t>–</w:t>
      </w:r>
      <w:r w:rsidR="002730E5" w:rsidRPr="00944A59">
        <w:rPr>
          <w:sz w:val="24"/>
          <w:szCs w:val="48"/>
        </w:rPr>
        <w:t>– Visio conference TeAMS</w:t>
      </w:r>
      <w:r w:rsidR="00167768">
        <w:rPr>
          <w:sz w:val="24"/>
          <w:szCs w:val="48"/>
        </w:rPr>
        <w:t xml:space="preserve">- </w:t>
      </w:r>
      <w:r w:rsidR="00DD4CE4">
        <w:rPr>
          <w:sz w:val="24"/>
          <w:szCs w:val="48"/>
        </w:rPr>
        <w:t>1</w:t>
      </w:r>
      <w:r>
        <w:rPr>
          <w:sz w:val="24"/>
          <w:szCs w:val="48"/>
        </w:rPr>
        <w:t>4</w:t>
      </w:r>
      <w:r w:rsidR="00DD4CE4">
        <w:rPr>
          <w:sz w:val="24"/>
          <w:szCs w:val="48"/>
        </w:rPr>
        <w:t>H</w:t>
      </w:r>
      <w:r w:rsidR="00167768">
        <w:rPr>
          <w:sz w:val="24"/>
          <w:szCs w:val="48"/>
        </w:rPr>
        <w:t xml:space="preserve">/ </w:t>
      </w:r>
      <w:r w:rsidR="00DD4CE4">
        <w:rPr>
          <w:sz w:val="24"/>
          <w:szCs w:val="48"/>
        </w:rPr>
        <w:t>1</w:t>
      </w:r>
      <w:r>
        <w:rPr>
          <w:sz w:val="24"/>
          <w:szCs w:val="48"/>
        </w:rPr>
        <w:t>5</w:t>
      </w:r>
      <w:r w:rsidR="00DD4CE4">
        <w:rPr>
          <w:sz w:val="24"/>
          <w:szCs w:val="48"/>
        </w:rPr>
        <w:t>H</w:t>
      </w:r>
    </w:p>
    <w:p w14:paraId="52E4CEC0" w14:textId="17B0AE10" w:rsidR="00517FD5" w:rsidRDefault="00E322AE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REleve de décisions</w:t>
      </w:r>
    </w:p>
    <w:p w14:paraId="5C27818D" w14:textId="77777777" w:rsidR="00956014" w:rsidRPr="00A7205D" w:rsidRDefault="00956014" w:rsidP="00C142F5">
      <w:pPr>
        <w:pStyle w:val="Titre1"/>
        <w:numPr>
          <w:ilvl w:val="0"/>
          <w:numId w:val="0"/>
        </w:numPr>
        <w:ind w:left="432"/>
        <w:rPr>
          <w:b w:val="0"/>
          <w:bCs w:val="0"/>
          <w:snapToGrid w:val="0"/>
        </w:rPr>
      </w:pPr>
      <w:r w:rsidRPr="00A7205D">
        <w:rPr>
          <w:b w:val="0"/>
          <w:bCs w:val="0"/>
          <w:snapToGrid w:val="0"/>
        </w:rPr>
        <w:t>Participants :</w:t>
      </w:r>
    </w:p>
    <w:p w14:paraId="1939713B" w14:textId="153D0CBC" w:rsidR="00E322AE" w:rsidRDefault="00E322AE" w:rsidP="00052075">
      <w:pPr>
        <w:tabs>
          <w:tab w:val="left" w:pos="3133"/>
        </w:tabs>
        <w:ind w:left="113"/>
        <w:jc w:val="left"/>
      </w:pPr>
      <w:r>
        <w:t>Bruno PREPIN</w:t>
      </w:r>
      <w:r>
        <w:tab/>
        <w:t>Agro EDI Europe</w:t>
      </w:r>
    </w:p>
    <w:p w14:paraId="28514BDA" w14:textId="2F706396" w:rsidR="001278CC" w:rsidRDefault="00120C1C" w:rsidP="00052075">
      <w:pPr>
        <w:tabs>
          <w:tab w:val="left" w:pos="3133"/>
        </w:tabs>
        <w:ind w:left="113"/>
        <w:jc w:val="left"/>
      </w:pPr>
      <w:r>
        <w:t>Marie BEURET</w:t>
      </w:r>
      <w:r w:rsidR="001278CC" w:rsidRPr="006A01AB">
        <w:tab/>
      </w:r>
      <w:r w:rsidR="001278CC">
        <w:t>Agro EDI Europe</w:t>
      </w:r>
    </w:p>
    <w:p w14:paraId="164129F5" w14:textId="44FD158C" w:rsidR="0044207B" w:rsidRDefault="0044207B" w:rsidP="0044207B">
      <w:pPr>
        <w:tabs>
          <w:tab w:val="left" w:pos="3133"/>
        </w:tabs>
        <w:ind w:left="113"/>
        <w:jc w:val="left"/>
      </w:pPr>
      <w:r>
        <w:t>Guillaume NORMAND</w:t>
      </w:r>
      <w:r>
        <w:tab/>
        <w:t>EUROEDI</w:t>
      </w:r>
    </w:p>
    <w:p w14:paraId="5CF3498F" w14:textId="3C306D15" w:rsidR="0044207B" w:rsidRDefault="0044207B" w:rsidP="0044207B">
      <w:pPr>
        <w:tabs>
          <w:tab w:val="left" w:pos="3133"/>
        </w:tabs>
        <w:ind w:left="113"/>
        <w:jc w:val="left"/>
      </w:pPr>
      <w:r>
        <w:t>Eric DELVART</w:t>
      </w:r>
      <w:r>
        <w:tab/>
        <w:t>EDI SERVICES</w:t>
      </w:r>
    </w:p>
    <w:p w14:paraId="7C59E912" w14:textId="28D59493" w:rsidR="0044207B" w:rsidRDefault="0044207B" w:rsidP="0044207B">
      <w:pPr>
        <w:tabs>
          <w:tab w:val="left" w:pos="3133"/>
        </w:tabs>
        <w:ind w:left="113"/>
        <w:jc w:val="left"/>
      </w:pPr>
      <w:r>
        <w:t>Karen DUCREUX</w:t>
      </w:r>
      <w:r>
        <w:tab/>
        <w:t>EDI SERVICES</w:t>
      </w:r>
    </w:p>
    <w:p w14:paraId="1E140F4A" w14:textId="20DEAB67" w:rsidR="0044207B" w:rsidRDefault="0044207B" w:rsidP="0044207B">
      <w:pPr>
        <w:tabs>
          <w:tab w:val="left" w:pos="3133"/>
        </w:tabs>
        <w:ind w:left="113"/>
        <w:jc w:val="left"/>
      </w:pPr>
      <w:r>
        <w:t>Younse OUBENAISSA</w:t>
      </w:r>
      <w:r>
        <w:tab/>
        <w:t>ICD INTERNATIONAL</w:t>
      </w:r>
    </w:p>
    <w:p w14:paraId="029B44C8" w14:textId="1962517B" w:rsidR="0044207B" w:rsidRDefault="0044207B" w:rsidP="0044207B">
      <w:pPr>
        <w:tabs>
          <w:tab w:val="left" w:pos="3133"/>
        </w:tabs>
        <w:ind w:left="113"/>
        <w:jc w:val="left"/>
      </w:pPr>
      <w:r>
        <w:t>Patricia SALOU</w:t>
      </w:r>
      <w:r>
        <w:tab/>
        <w:t>PRO AGRICA</w:t>
      </w:r>
    </w:p>
    <w:p w14:paraId="19AA574B" w14:textId="6BDCA4F6" w:rsidR="0044207B" w:rsidRDefault="0044207B" w:rsidP="0044207B">
      <w:pPr>
        <w:tabs>
          <w:tab w:val="left" w:pos="3133"/>
        </w:tabs>
        <w:ind w:left="113"/>
        <w:jc w:val="left"/>
      </w:pPr>
      <w:r>
        <w:t>Mickael NEAULT</w:t>
      </w:r>
      <w:r>
        <w:tab/>
        <w:t>ATOL CD</w:t>
      </w:r>
    </w:p>
    <w:p w14:paraId="547C6979" w14:textId="35B9E871" w:rsidR="0044207B" w:rsidRDefault="0044207B" w:rsidP="0044207B">
      <w:pPr>
        <w:tabs>
          <w:tab w:val="left" w:pos="3133"/>
        </w:tabs>
        <w:ind w:left="113"/>
        <w:jc w:val="left"/>
      </w:pPr>
      <w:r>
        <w:t>Sylvain LAVIER</w:t>
      </w:r>
      <w:r>
        <w:tab/>
        <w:t>EURO EDI</w:t>
      </w:r>
    </w:p>
    <w:p w14:paraId="43E72CA3" w14:textId="3816F804" w:rsidR="0044207B" w:rsidRDefault="0044207B" w:rsidP="0044207B">
      <w:pPr>
        <w:tabs>
          <w:tab w:val="left" w:pos="3133"/>
        </w:tabs>
        <w:ind w:left="113"/>
        <w:jc w:val="left"/>
      </w:pPr>
      <w:r>
        <w:t>Irene DEMONGEOT</w:t>
      </w:r>
      <w:r>
        <w:tab/>
        <w:t>ORESYS</w:t>
      </w:r>
    </w:p>
    <w:p w14:paraId="67808451" w14:textId="08386536" w:rsidR="00167768" w:rsidRDefault="0044207B" w:rsidP="0044207B">
      <w:pPr>
        <w:tabs>
          <w:tab w:val="left" w:pos="3133"/>
        </w:tabs>
        <w:ind w:left="113"/>
        <w:jc w:val="left"/>
      </w:pPr>
      <w:r>
        <w:t>Excusé : Sébastien DUPUIS / CALLIOPE</w:t>
      </w:r>
    </w:p>
    <w:p w14:paraId="512FC002" w14:textId="77777777" w:rsidR="00736DE6" w:rsidRPr="005D2864" w:rsidRDefault="00736DE6" w:rsidP="007257EA"/>
    <w:p w14:paraId="58566BD7" w14:textId="77777777" w:rsidR="00C417C0" w:rsidRPr="00C142F5" w:rsidRDefault="00C417C0" w:rsidP="00C142F5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joint</w:t>
      </w:r>
      <w:r w:rsidR="002A49E7" w:rsidRPr="00C142F5">
        <w:t>s</w:t>
      </w:r>
      <w:r w:rsidRPr="00C142F5">
        <w:t xml:space="preserve"> : </w:t>
      </w:r>
    </w:p>
    <w:p w14:paraId="06740029" w14:textId="4362D8CB" w:rsidR="002F4233" w:rsidRDefault="00C142F5" w:rsidP="00FB7004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>Présentation ppt de la séance</w:t>
      </w:r>
    </w:p>
    <w:p w14:paraId="2B36CB56" w14:textId="3CC8ECAD" w:rsidR="00A43DF6" w:rsidRDefault="006648E0" w:rsidP="006648E0">
      <w:pPr>
        <w:ind w:left="48"/>
        <w:rPr>
          <w:rStyle w:val="Lienhypertexte"/>
          <w:lang w:eastAsia="fr-FR" w:bidi="ar-SA"/>
        </w:rPr>
      </w:pPr>
      <w:r>
        <w:rPr>
          <w:lang w:eastAsia="fr-FR" w:bidi="ar-SA"/>
        </w:rPr>
        <w:t xml:space="preserve">Retrouvez la documentation </w:t>
      </w:r>
      <w:r w:rsidR="001F3F17">
        <w:rPr>
          <w:lang w:eastAsia="fr-FR" w:bidi="ar-SA"/>
        </w:rPr>
        <w:t xml:space="preserve">à </w:t>
      </w:r>
      <w:r>
        <w:rPr>
          <w:lang w:eastAsia="fr-FR" w:bidi="ar-SA"/>
        </w:rPr>
        <w:t xml:space="preserve">votre </w:t>
      </w:r>
      <w:r w:rsidR="001F3F17">
        <w:rPr>
          <w:lang w:eastAsia="fr-FR" w:bidi="ar-SA"/>
        </w:rPr>
        <w:t xml:space="preserve">disposition sur votre espace membre : </w:t>
      </w:r>
      <w:hyperlink r:id="rId11" w:history="1">
        <w:r w:rsidR="008F18C3" w:rsidRPr="005975AC">
          <w:rPr>
            <w:rStyle w:val="Lienhypertexte"/>
            <w:lang w:eastAsia="fr-FR" w:bidi="ar-SA"/>
          </w:rPr>
          <w:t>www.agroedieurope.fr</w:t>
        </w:r>
      </w:hyperlink>
    </w:p>
    <w:p w14:paraId="20A210C6" w14:textId="2796AE78" w:rsidR="00BA0BB3" w:rsidRDefault="00BA0BB3">
      <w:pPr>
        <w:spacing w:before="0" w:after="0"/>
        <w:jc w:val="left"/>
        <w:rPr>
          <w:rStyle w:val="Lienhypertexte"/>
          <w:lang w:eastAsia="fr-FR" w:bidi="ar-SA"/>
        </w:rPr>
      </w:pPr>
    </w:p>
    <w:p w14:paraId="5AAFF7EA" w14:textId="56E929DF" w:rsidR="00BA0BB3" w:rsidRDefault="00F06E9F" w:rsidP="00F06E9F">
      <w:pPr>
        <w:pStyle w:val="Titre1"/>
        <w:rPr>
          <w:rStyle w:val="Lienhypertexte"/>
          <w:color w:val="FFFFFF"/>
          <w:u w:val="none"/>
        </w:rPr>
      </w:pPr>
      <w:r>
        <w:rPr>
          <w:rStyle w:val="Lienhypertexte"/>
          <w:color w:val="FFFFFF"/>
          <w:u w:val="none"/>
        </w:rPr>
        <w:t>OBJECTIFS</w:t>
      </w:r>
    </w:p>
    <w:p w14:paraId="49F83457" w14:textId="0BA45361" w:rsidR="00F06E9F" w:rsidRDefault="000339E8" w:rsidP="00F06E9F">
      <w:pPr>
        <w:rPr>
          <w:lang w:eastAsia="fr-FR" w:bidi="ar-SA"/>
        </w:rPr>
      </w:pPr>
      <w:r>
        <w:rPr>
          <w:lang w:eastAsia="fr-FR" w:bidi="ar-SA"/>
        </w:rPr>
        <w:t xml:space="preserve">L’objectif d’Agro EDI Europe est de </w:t>
      </w:r>
      <w:r w:rsidR="000B5C7B">
        <w:rPr>
          <w:lang w:eastAsia="fr-FR" w:bidi="ar-SA"/>
        </w:rPr>
        <w:t xml:space="preserve">sensibiliser ses adhérents aux évolutions à venir concernant la facture et de leur mettre à disposition un guide de recommandations </w:t>
      </w:r>
      <w:r w:rsidR="0015235B">
        <w:rPr>
          <w:lang w:eastAsia="fr-FR" w:bidi="ar-SA"/>
        </w:rPr>
        <w:t xml:space="preserve">et une liste de prestataires adhérents </w:t>
      </w:r>
      <w:r w:rsidR="00F34AC3">
        <w:rPr>
          <w:lang w:eastAsia="fr-FR" w:bidi="ar-SA"/>
        </w:rPr>
        <w:t>qu’ils pourront consulter en fonction de leur besoin.</w:t>
      </w:r>
    </w:p>
    <w:p w14:paraId="3205C852" w14:textId="4F6FB063" w:rsidR="00F34AC3" w:rsidRDefault="00F34AC3" w:rsidP="00F06E9F">
      <w:pPr>
        <w:rPr>
          <w:lang w:eastAsia="fr-FR" w:bidi="ar-SA"/>
        </w:rPr>
      </w:pPr>
      <w:r>
        <w:rPr>
          <w:lang w:eastAsia="fr-FR" w:bidi="ar-SA"/>
        </w:rPr>
        <w:t xml:space="preserve">Agro EDI ne </w:t>
      </w:r>
      <w:r w:rsidR="00FD1534">
        <w:rPr>
          <w:lang w:eastAsia="fr-FR" w:bidi="ar-SA"/>
        </w:rPr>
        <w:t xml:space="preserve">fera pas de référencement ni un montage de plateforme </w:t>
      </w:r>
      <w:r w:rsidR="0053600E">
        <w:rPr>
          <w:lang w:eastAsia="fr-FR" w:bidi="ar-SA"/>
        </w:rPr>
        <w:t>pour le secteur</w:t>
      </w:r>
    </w:p>
    <w:p w14:paraId="6ABB43BA" w14:textId="7015F084" w:rsidR="00F06E9F" w:rsidRDefault="00F06E9F" w:rsidP="00F06E9F">
      <w:pPr>
        <w:pStyle w:val="Titre1"/>
      </w:pPr>
      <w:r>
        <w:t>LIVRABLES</w:t>
      </w:r>
    </w:p>
    <w:p w14:paraId="51D7577B" w14:textId="27A1D1AA" w:rsidR="003344D4" w:rsidRDefault="0053600E" w:rsidP="00F71298">
      <w:pPr>
        <w:rPr>
          <w:lang w:eastAsia="fr-FR" w:bidi="ar-SA"/>
        </w:rPr>
      </w:pPr>
      <w:r>
        <w:rPr>
          <w:lang w:eastAsia="fr-FR" w:bidi="ar-SA"/>
        </w:rPr>
        <w:t>Les livrables attendus sont</w:t>
      </w:r>
      <w:r w:rsidR="003344D4">
        <w:rPr>
          <w:lang w:eastAsia="fr-FR" w:bidi="ar-SA"/>
        </w:rPr>
        <w:t> :</w:t>
      </w:r>
    </w:p>
    <w:p w14:paraId="14B8ED12" w14:textId="2237BA4E" w:rsidR="00F71298" w:rsidRDefault="003344D4" w:rsidP="003344D4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>U</w:t>
      </w:r>
      <w:r w:rsidR="0053600E">
        <w:rPr>
          <w:lang w:eastAsia="fr-FR" w:bidi="ar-SA"/>
        </w:rPr>
        <w:t>n guide technique de recommandations</w:t>
      </w:r>
      <w:r w:rsidR="00BF2617">
        <w:rPr>
          <w:lang w:eastAsia="fr-FR" w:bidi="ar-SA"/>
        </w:rPr>
        <w:t xml:space="preserve"> ciblé pour le secteur agricole</w:t>
      </w:r>
      <w:r w:rsidR="0053600E">
        <w:rPr>
          <w:lang w:eastAsia="fr-FR" w:bidi="ar-SA"/>
        </w:rPr>
        <w:t xml:space="preserve"> </w:t>
      </w:r>
      <w:r w:rsidR="006E6477">
        <w:rPr>
          <w:lang w:eastAsia="fr-FR" w:bidi="ar-SA"/>
        </w:rPr>
        <w:t xml:space="preserve">pour informer </w:t>
      </w:r>
      <w:r w:rsidR="00BF2617">
        <w:rPr>
          <w:lang w:eastAsia="fr-FR" w:bidi="ar-SA"/>
        </w:rPr>
        <w:t>les</w:t>
      </w:r>
      <w:r w:rsidR="006E6477">
        <w:rPr>
          <w:lang w:eastAsia="fr-FR" w:bidi="ar-SA"/>
        </w:rPr>
        <w:t xml:space="preserve"> adhérents sur :</w:t>
      </w:r>
    </w:p>
    <w:p w14:paraId="313F5ACE" w14:textId="72129BE4" w:rsidR="006E6477" w:rsidRDefault="006E6477" w:rsidP="003344D4">
      <w:pPr>
        <w:pStyle w:val="Paragraphedeliste"/>
        <w:numPr>
          <w:ilvl w:val="1"/>
          <w:numId w:val="1"/>
        </w:numPr>
        <w:rPr>
          <w:lang w:eastAsia="fr-FR" w:bidi="ar-SA"/>
        </w:rPr>
      </w:pPr>
      <w:r>
        <w:rPr>
          <w:lang w:eastAsia="fr-FR" w:bidi="ar-SA"/>
        </w:rPr>
        <w:t>La nouvelle réglementation et ses exigences</w:t>
      </w:r>
    </w:p>
    <w:p w14:paraId="4EF36E44" w14:textId="5E9A2837" w:rsidR="006E6477" w:rsidRDefault="006E6477" w:rsidP="003344D4">
      <w:pPr>
        <w:pStyle w:val="Paragraphedeliste"/>
        <w:numPr>
          <w:ilvl w:val="1"/>
          <w:numId w:val="1"/>
        </w:numPr>
        <w:rPr>
          <w:lang w:eastAsia="fr-FR" w:bidi="ar-SA"/>
        </w:rPr>
      </w:pPr>
      <w:r>
        <w:rPr>
          <w:lang w:eastAsia="fr-FR" w:bidi="ar-SA"/>
        </w:rPr>
        <w:t>Les impacts sur le</w:t>
      </w:r>
      <w:r w:rsidR="007E6EEE">
        <w:rPr>
          <w:lang w:eastAsia="fr-FR" w:bidi="ar-SA"/>
        </w:rPr>
        <w:t xml:space="preserve"> secteur : facture fournisseurs/distributeurs en supply chain et </w:t>
      </w:r>
      <w:r w:rsidR="00193F25">
        <w:rPr>
          <w:lang w:eastAsia="fr-FR" w:bidi="ar-SA"/>
        </w:rPr>
        <w:t>facture agriculteurs pour les centres de gestion</w:t>
      </w:r>
    </w:p>
    <w:p w14:paraId="5B05B3F9" w14:textId="673C5EF3" w:rsidR="00193F25" w:rsidRDefault="00193F25" w:rsidP="003344D4">
      <w:pPr>
        <w:pStyle w:val="Paragraphedeliste"/>
        <w:numPr>
          <w:ilvl w:val="1"/>
          <w:numId w:val="1"/>
        </w:numPr>
        <w:rPr>
          <w:lang w:eastAsia="fr-FR" w:bidi="ar-SA"/>
        </w:rPr>
      </w:pPr>
      <w:r>
        <w:rPr>
          <w:lang w:eastAsia="fr-FR" w:bidi="ar-SA"/>
        </w:rPr>
        <w:t xml:space="preserve">Des recommandations </w:t>
      </w:r>
    </w:p>
    <w:p w14:paraId="12138E76" w14:textId="5CE3294F" w:rsidR="008B1850" w:rsidRDefault="008B1850" w:rsidP="006E6477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>Une liste d’offreurs de solutions adhérents à Agro EDI et participant</w:t>
      </w:r>
      <w:r w:rsidR="007044E6">
        <w:rPr>
          <w:lang w:eastAsia="fr-FR" w:bidi="ar-SA"/>
        </w:rPr>
        <w:t>s</w:t>
      </w:r>
      <w:r>
        <w:rPr>
          <w:lang w:eastAsia="fr-FR" w:bidi="ar-SA"/>
        </w:rPr>
        <w:t xml:space="preserve"> au groupe de travail</w:t>
      </w:r>
    </w:p>
    <w:p w14:paraId="4D1BA03F" w14:textId="21F09DFB" w:rsidR="006A6A82" w:rsidRPr="00F71298" w:rsidRDefault="006A6A82" w:rsidP="006A6A82">
      <w:pPr>
        <w:rPr>
          <w:lang w:eastAsia="fr-FR" w:bidi="ar-SA"/>
        </w:rPr>
      </w:pPr>
      <w:r>
        <w:rPr>
          <w:lang w:eastAsia="fr-FR" w:bidi="ar-SA"/>
        </w:rPr>
        <w:t>Une première version de ces livrables est attendue pour le mois de Juin dans l’objectif de l</w:t>
      </w:r>
      <w:r w:rsidR="00944721">
        <w:rPr>
          <w:lang w:eastAsia="fr-FR" w:bidi="ar-SA"/>
        </w:rPr>
        <w:t>es</w:t>
      </w:r>
      <w:r>
        <w:rPr>
          <w:lang w:eastAsia="fr-FR" w:bidi="ar-SA"/>
        </w:rPr>
        <w:t xml:space="preserve"> présenter lors des Rencontres d’Agro EDI Europe prévue le 24 Juin (en fonction de la situation sanitaire).</w:t>
      </w:r>
      <w:r w:rsidR="002E752D">
        <w:rPr>
          <w:lang w:eastAsia="fr-FR" w:bidi="ar-SA"/>
        </w:rPr>
        <w:t xml:space="preserve"> </w:t>
      </w:r>
      <w:r w:rsidR="009F2EE6">
        <w:rPr>
          <w:lang w:eastAsia="fr-FR" w:bidi="ar-SA"/>
        </w:rPr>
        <w:t>AEE prévoit de consacrer une demi-journée à la thématique de la facture pour cette édition 2021.</w:t>
      </w:r>
    </w:p>
    <w:p w14:paraId="717D543F" w14:textId="4EF30EE9" w:rsidR="00F71298" w:rsidRDefault="00F71298" w:rsidP="00F71298">
      <w:pPr>
        <w:pStyle w:val="Titre1"/>
      </w:pPr>
      <w:r>
        <w:lastRenderedPageBreak/>
        <w:t>DISCUSSIONS</w:t>
      </w:r>
    </w:p>
    <w:p w14:paraId="5D8FF2E9" w14:textId="26E969FF" w:rsidR="00BF2617" w:rsidRDefault="00EF0176" w:rsidP="00BF2617">
      <w:pPr>
        <w:rPr>
          <w:lang w:eastAsia="fr-FR" w:bidi="ar-SA"/>
        </w:rPr>
      </w:pPr>
      <w:r>
        <w:rPr>
          <w:lang w:eastAsia="fr-FR" w:bidi="ar-SA"/>
        </w:rPr>
        <w:t>Plusieurs participants ont indiqué qu’ils participent activement au</w:t>
      </w:r>
      <w:r w:rsidR="00944721">
        <w:rPr>
          <w:lang w:eastAsia="fr-FR" w:bidi="ar-SA"/>
        </w:rPr>
        <w:t>x</w:t>
      </w:r>
      <w:r>
        <w:rPr>
          <w:lang w:eastAsia="fr-FR" w:bidi="ar-SA"/>
        </w:rPr>
        <w:t xml:space="preserve"> ateliers organisés par la DGFIP </w:t>
      </w:r>
      <w:r w:rsidR="00A27ED5">
        <w:rPr>
          <w:lang w:eastAsia="fr-FR" w:bidi="ar-SA"/>
        </w:rPr>
        <w:t xml:space="preserve">autour de la nouvelle réglementation sur la facture. Ils proposent de rendre compte des avancées </w:t>
      </w:r>
      <w:r w:rsidR="001F0334">
        <w:rPr>
          <w:lang w:eastAsia="fr-FR" w:bidi="ar-SA"/>
        </w:rPr>
        <w:t>de ces ateliers</w:t>
      </w:r>
      <w:r w:rsidR="00A27ED5">
        <w:rPr>
          <w:lang w:eastAsia="fr-FR" w:bidi="ar-SA"/>
        </w:rPr>
        <w:t xml:space="preserve"> au sein de GT Facture – experts Agro EDI Europe</w:t>
      </w:r>
      <w:r w:rsidR="001F0334">
        <w:rPr>
          <w:lang w:eastAsia="fr-FR" w:bidi="ar-SA"/>
        </w:rPr>
        <w:t>.</w:t>
      </w:r>
    </w:p>
    <w:p w14:paraId="684C49C7" w14:textId="40F5B650" w:rsidR="006949CC" w:rsidRDefault="006949CC" w:rsidP="00BF2617">
      <w:pPr>
        <w:rPr>
          <w:lang w:eastAsia="fr-FR" w:bidi="ar-SA"/>
        </w:rPr>
      </w:pPr>
      <w:r>
        <w:rPr>
          <w:lang w:eastAsia="fr-FR" w:bidi="ar-SA"/>
        </w:rPr>
        <w:t xml:space="preserve">Agro EDI Europe va se rapprocher de la DGFIP </w:t>
      </w:r>
      <w:r w:rsidR="008D65DD">
        <w:rPr>
          <w:lang w:eastAsia="fr-FR" w:bidi="ar-SA"/>
        </w:rPr>
        <w:t>pour prendre part aux ateliers. D’autres organisations de standardisations sectorielles y participent déjà (</w:t>
      </w:r>
      <w:r w:rsidR="00343601">
        <w:rPr>
          <w:lang w:eastAsia="fr-FR" w:bidi="ar-SA"/>
        </w:rPr>
        <w:t>GS1, EDIPUB, GALIA). Des grands comptes comme Orange participe</w:t>
      </w:r>
      <w:r w:rsidR="00A67323">
        <w:rPr>
          <w:lang w:eastAsia="fr-FR" w:bidi="ar-SA"/>
        </w:rPr>
        <w:t>nt</w:t>
      </w:r>
      <w:r w:rsidR="00343601">
        <w:rPr>
          <w:lang w:eastAsia="fr-FR" w:bidi="ar-SA"/>
        </w:rPr>
        <w:t xml:space="preserve"> également à ces ateliers.</w:t>
      </w:r>
      <w:r w:rsidR="00DE0798">
        <w:rPr>
          <w:lang w:eastAsia="fr-FR" w:bidi="ar-SA"/>
        </w:rPr>
        <w:t xml:space="preserve"> L’objectif est de pouvoir remonter des besoins et des cas d’usages spécifiques au secteur agricole afin qu’ils soient pris en compte dans les réflexions et les prises de décisions.</w:t>
      </w:r>
    </w:p>
    <w:p w14:paraId="06A3B3C7" w14:textId="5C24CF5C" w:rsidR="00DE0798" w:rsidRDefault="00273609" w:rsidP="00BF2617">
      <w:pPr>
        <w:rPr>
          <w:lang w:eastAsia="fr-FR" w:bidi="ar-SA"/>
        </w:rPr>
      </w:pPr>
      <w:r>
        <w:rPr>
          <w:lang w:eastAsia="fr-FR" w:bidi="ar-SA"/>
        </w:rPr>
        <w:t>Agro EDI Europe va également se rapprocher de l’association pour la facture électronique, la FNFE, afin d’y être représent</w:t>
      </w:r>
      <w:r w:rsidR="006577DA">
        <w:rPr>
          <w:lang w:eastAsia="fr-FR" w:bidi="ar-SA"/>
        </w:rPr>
        <w:t>ée et représenter le secteur agricole.</w:t>
      </w:r>
    </w:p>
    <w:p w14:paraId="0B45B6FF" w14:textId="14648C65" w:rsidR="001F0334" w:rsidRDefault="001F0334" w:rsidP="00BF2617">
      <w:pPr>
        <w:rPr>
          <w:lang w:eastAsia="fr-FR" w:bidi="ar-SA"/>
        </w:rPr>
      </w:pPr>
      <w:r>
        <w:rPr>
          <w:lang w:eastAsia="fr-FR" w:bidi="ar-SA"/>
        </w:rPr>
        <w:t xml:space="preserve">A ce jour, on a déjà une bonne idée des données qui seront exigées tant pour </w:t>
      </w:r>
      <w:r w:rsidR="00594B2A">
        <w:rPr>
          <w:lang w:eastAsia="fr-FR" w:bidi="ar-SA"/>
        </w:rPr>
        <w:t>l’</w:t>
      </w:r>
      <w:r>
        <w:rPr>
          <w:lang w:eastAsia="fr-FR" w:bidi="ar-SA"/>
        </w:rPr>
        <w:t>e-facturing que l’e-reporting</w:t>
      </w:r>
      <w:r w:rsidR="00283C3D">
        <w:rPr>
          <w:lang w:eastAsia="fr-FR" w:bidi="ar-SA"/>
        </w:rPr>
        <w:t xml:space="preserve"> : on passe d’une vingtaine à une cinquantaine de données. </w:t>
      </w:r>
    </w:p>
    <w:p w14:paraId="23D8DCA4" w14:textId="31315803" w:rsidR="00283C3D" w:rsidRDefault="00283C3D" w:rsidP="00BF2617">
      <w:pPr>
        <w:rPr>
          <w:lang w:eastAsia="fr-FR" w:bidi="ar-SA"/>
        </w:rPr>
      </w:pPr>
      <w:r>
        <w:rPr>
          <w:lang w:eastAsia="fr-FR" w:bidi="ar-SA"/>
        </w:rPr>
        <w:t xml:space="preserve">Le groupe propose de partir de cette liste de données (transmises à AEE par les participants) pour mettre à jour les guides utilisateurs INVOIC existants et </w:t>
      </w:r>
      <w:r w:rsidR="006949CC">
        <w:rPr>
          <w:lang w:eastAsia="fr-FR" w:bidi="ar-SA"/>
        </w:rPr>
        <w:t>débuter la rédaction du guide de recommandations.</w:t>
      </w:r>
    </w:p>
    <w:p w14:paraId="4D0A3CD6" w14:textId="6386DF4B" w:rsidR="00F57DAD" w:rsidRDefault="00F57DAD" w:rsidP="00BF2617">
      <w:pPr>
        <w:rPr>
          <w:lang w:eastAsia="fr-FR" w:bidi="ar-SA"/>
        </w:rPr>
      </w:pPr>
      <w:r>
        <w:rPr>
          <w:lang w:eastAsia="fr-FR" w:bidi="ar-SA"/>
        </w:rPr>
        <w:t xml:space="preserve">Des utilisateurs pilotes seront </w:t>
      </w:r>
      <w:r w:rsidR="006608B1">
        <w:rPr>
          <w:lang w:eastAsia="fr-FR" w:bidi="ar-SA"/>
        </w:rPr>
        <w:t xml:space="preserve">sollicités pour participer et pour relire le guide tout au long de son </w:t>
      </w:r>
      <w:r w:rsidR="00594B2A">
        <w:rPr>
          <w:lang w:eastAsia="fr-FR" w:bidi="ar-SA"/>
        </w:rPr>
        <w:t>élaboration</w:t>
      </w:r>
      <w:r w:rsidR="006608B1">
        <w:rPr>
          <w:lang w:eastAsia="fr-FR" w:bidi="ar-SA"/>
        </w:rPr>
        <w:t xml:space="preserve"> afin de s’assurer qu</w:t>
      </w:r>
      <w:r w:rsidR="00AD381B">
        <w:rPr>
          <w:lang w:eastAsia="fr-FR" w:bidi="ar-SA"/>
        </w:rPr>
        <w:t>’il répond à leurs besoins et attentes.</w:t>
      </w:r>
    </w:p>
    <w:p w14:paraId="2643DB6D" w14:textId="543BEE0C" w:rsidR="006A6A82" w:rsidRDefault="0021289A" w:rsidP="00BF2617">
      <w:pPr>
        <w:rPr>
          <w:lang w:eastAsia="fr-FR" w:bidi="ar-SA"/>
        </w:rPr>
      </w:pPr>
      <w:r>
        <w:rPr>
          <w:lang w:eastAsia="fr-FR" w:bidi="ar-SA"/>
        </w:rPr>
        <w:t xml:space="preserve">Il est prévu de créer deux autres groupes de travail ciblés utilisateurs : </w:t>
      </w:r>
    </w:p>
    <w:p w14:paraId="1A28147C" w14:textId="080FEFDF" w:rsidR="0021289A" w:rsidRDefault="0021289A" w:rsidP="0021289A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>GT Fournisseurs et Distributeurs Supply Chain Agricole</w:t>
      </w:r>
    </w:p>
    <w:p w14:paraId="122BA9E3" w14:textId="03079824" w:rsidR="0021289A" w:rsidRPr="00BF2617" w:rsidRDefault="0021289A" w:rsidP="0021289A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 xml:space="preserve">GT Centres de gestion facture Agriculteur </w:t>
      </w:r>
    </w:p>
    <w:p w14:paraId="24A7DCCD" w14:textId="2EC4183F" w:rsidR="00F06E9F" w:rsidRDefault="00F06E9F" w:rsidP="00F06E9F">
      <w:pPr>
        <w:pStyle w:val="Titre1"/>
      </w:pPr>
      <w:r>
        <w:t>PROGRAMME ET AGENDA</w:t>
      </w:r>
    </w:p>
    <w:p w14:paraId="33E2E79A" w14:textId="7B11E43C" w:rsidR="00DA6032" w:rsidRDefault="00DA6032" w:rsidP="00DA6032">
      <w:pPr>
        <w:rPr>
          <w:lang w:eastAsia="fr-FR" w:bidi="ar-SA"/>
        </w:rPr>
      </w:pPr>
      <w:r>
        <w:rPr>
          <w:lang w:eastAsia="fr-FR" w:bidi="ar-SA"/>
        </w:rPr>
        <w:t>La prochaine réunion est prévue le lundi 15 Mars à partir de 14H en visioconférence</w:t>
      </w:r>
    </w:p>
    <w:p w14:paraId="786DC722" w14:textId="267D6581" w:rsidR="0021289A" w:rsidRDefault="0021289A" w:rsidP="00DA6032">
      <w:pPr>
        <w:rPr>
          <w:lang w:eastAsia="fr-FR" w:bidi="ar-SA"/>
        </w:rPr>
      </w:pPr>
    </w:p>
    <w:p w14:paraId="33ABCCF9" w14:textId="77777777" w:rsidR="0021289A" w:rsidRPr="00DA6032" w:rsidRDefault="0021289A" w:rsidP="00DA6032">
      <w:pPr>
        <w:rPr>
          <w:lang w:eastAsia="fr-FR" w:bidi="ar-SA"/>
        </w:rPr>
      </w:pPr>
    </w:p>
    <w:p w14:paraId="339608AF" w14:textId="77777777" w:rsidR="00C142F5" w:rsidRDefault="00C142F5">
      <w:pPr>
        <w:jc w:val="left"/>
        <w:rPr>
          <w:lang w:eastAsia="fr-FR" w:bidi="ar-SA"/>
        </w:rPr>
      </w:pPr>
    </w:p>
    <w:p w14:paraId="6EFFEF7C" w14:textId="77777777" w:rsidR="008F18C3" w:rsidRPr="001F3F17" w:rsidRDefault="008F18C3">
      <w:pPr>
        <w:jc w:val="left"/>
        <w:rPr>
          <w:lang w:eastAsia="fr-FR" w:bidi="ar-SA"/>
        </w:rPr>
      </w:pPr>
    </w:p>
    <w:sectPr w:rsidR="008F18C3" w:rsidRPr="001F3F17" w:rsidSect="009B291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498B" w14:textId="77777777" w:rsidR="00A4677A" w:rsidRDefault="00A4677A" w:rsidP="007257EA">
      <w:r>
        <w:separator/>
      </w:r>
    </w:p>
  </w:endnote>
  <w:endnote w:type="continuationSeparator" w:id="0">
    <w:p w14:paraId="06301BF9" w14:textId="77777777" w:rsidR="00A4677A" w:rsidRDefault="00A4677A" w:rsidP="0072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1DB9" w14:textId="354475D5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9776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5" name="Image 5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19F">
      <w:rPr>
        <w:snapToGrid w:val="0"/>
      </w:rPr>
      <w:t>Copyright Agro EDI Europe</w:t>
    </w:r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FD6C8E">
      <w:rPr>
        <w:rStyle w:val="Numrodepage"/>
        <w:rFonts w:cs="Calibri"/>
        <w:b/>
        <w:sz w:val="18"/>
      </w:rPr>
      <w:t>04/03</w:t>
    </w:r>
    <w:r w:rsidR="00E3375D">
      <w:rPr>
        <w:rStyle w:val="Numrodepage"/>
        <w:rFonts w:cs="Calibri"/>
        <w:b/>
        <w:sz w:val="18"/>
      </w:rPr>
      <w:t>/</w:t>
    </w:r>
    <w:r w:rsidR="00CD2447">
      <w:rPr>
        <w:rStyle w:val="Numrodepage"/>
        <w:rFonts w:cs="Calibri"/>
        <w:b/>
        <w:sz w:val="18"/>
      </w:rPr>
      <w:t>2021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49A15" w14:textId="77777777" w:rsidR="00A4677A" w:rsidRDefault="00A4677A" w:rsidP="007257EA">
      <w:r>
        <w:separator/>
      </w:r>
    </w:p>
  </w:footnote>
  <w:footnote w:type="continuationSeparator" w:id="0">
    <w:p w14:paraId="05E6C916" w14:textId="77777777" w:rsidR="00A4677A" w:rsidRDefault="00A4677A" w:rsidP="0072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040B" w14:textId="77777777" w:rsidR="004F2EF5" w:rsidRDefault="00A4677A">
    <w:pPr>
      <w:pStyle w:val="En-tte"/>
    </w:pPr>
    <w:r>
      <w:rPr>
        <w:noProof/>
      </w:rPr>
      <w:pict w14:anchorId="6BCBB5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5" o:spid="_x0000_s2050" type="#_x0000_t136" style="position:absolute;left:0;text-align:left;margin-left:0;margin-top:0;width:399.7pt;height:239.8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2C6E" w14:textId="77777777" w:rsidR="006D4476" w:rsidRDefault="00A4677A" w:rsidP="007257EA">
    <w:pPr>
      <w:pStyle w:val="En-tte"/>
    </w:pPr>
    <w:r>
      <w:rPr>
        <w:noProof/>
      </w:rPr>
      <w:pict w14:anchorId="00F8B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6" o:spid="_x0000_s2051" type="#_x0000_t136" style="position:absolute;left:0;text-align:left;margin-left:0;margin-top:0;width:399.7pt;height:239.8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24DFF">
      <w:rPr>
        <w:noProof/>
        <w:lang w:eastAsia="fr-FR" w:bidi="ar-SA"/>
      </w:rPr>
      <w:drawing>
        <wp:anchor distT="0" distB="0" distL="114300" distR="114300" simplePos="0" relativeHeight="251660800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9156" w14:textId="77777777" w:rsidR="004F2EF5" w:rsidRDefault="00A4677A">
    <w:pPr>
      <w:pStyle w:val="En-tte"/>
    </w:pPr>
    <w:r>
      <w:rPr>
        <w:noProof/>
      </w:rPr>
      <w:pict w14:anchorId="34BB55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4" o:spid="_x0000_s2049" type="#_x0000_t136" style="position:absolute;left:0;text-align:left;margin-left:0;margin-top:0;width:399.7pt;height:239.8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748A1"/>
    <w:multiLevelType w:val="singleLevel"/>
    <w:tmpl w:val="24A05E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2B2E7D"/>
    <w:multiLevelType w:val="hybridMultilevel"/>
    <w:tmpl w:val="6DAA9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8672E"/>
    <w:multiLevelType w:val="hybridMultilevel"/>
    <w:tmpl w:val="3D1825E0"/>
    <w:lvl w:ilvl="0" w:tplc="040C000F">
      <w:start w:val="1"/>
      <w:numFmt w:val="decimal"/>
      <w:lvlText w:val="%1."/>
      <w:lvlJc w:val="left"/>
      <w:pPr>
        <w:ind w:left="1152" w:hanging="360"/>
      </w:p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FF35837"/>
    <w:multiLevelType w:val="hybridMultilevel"/>
    <w:tmpl w:val="E96C6AF6"/>
    <w:lvl w:ilvl="0" w:tplc="04241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247410F"/>
    <w:multiLevelType w:val="hybridMultilevel"/>
    <w:tmpl w:val="2D626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4EEF"/>
    <w:multiLevelType w:val="hybridMultilevel"/>
    <w:tmpl w:val="CCC2D1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E6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A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E5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4B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A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4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61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E74AA4"/>
    <w:multiLevelType w:val="hybridMultilevel"/>
    <w:tmpl w:val="7480F4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278C6E67"/>
    <w:multiLevelType w:val="hybridMultilevel"/>
    <w:tmpl w:val="622C96CE"/>
    <w:lvl w:ilvl="0" w:tplc="E55C8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E6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A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E5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4B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A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4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61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AE7FAD"/>
    <w:multiLevelType w:val="hybridMultilevel"/>
    <w:tmpl w:val="A3DA53E0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2DEC7340"/>
    <w:multiLevelType w:val="hybridMultilevel"/>
    <w:tmpl w:val="49F2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2CF6"/>
    <w:multiLevelType w:val="hybridMultilevel"/>
    <w:tmpl w:val="B90235E6"/>
    <w:lvl w:ilvl="0" w:tplc="6D5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327615B9"/>
    <w:multiLevelType w:val="hybridMultilevel"/>
    <w:tmpl w:val="9F3433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D2F8F"/>
    <w:multiLevelType w:val="hybridMultilevel"/>
    <w:tmpl w:val="2B0CF52E"/>
    <w:lvl w:ilvl="0" w:tplc="9C48FC8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35E53"/>
    <w:multiLevelType w:val="hybridMultilevel"/>
    <w:tmpl w:val="B7BE7B52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111B1"/>
    <w:multiLevelType w:val="hybridMultilevel"/>
    <w:tmpl w:val="B4386926"/>
    <w:lvl w:ilvl="0" w:tplc="30B4B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E281420"/>
    <w:multiLevelType w:val="hybridMultilevel"/>
    <w:tmpl w:val="ACC6D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00D7D"/>
    <w:multiLevelType w:val="hybridMultilevel"/>
    <w:tmpl w:val="5C7A3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92CC9"/>
    <w:multiLevelType w:val="hybridMultilevel"/>
    <w:tmpl w:val="70723B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F0663"/>
    <w:multiLevelType w:val="hybridMultilevel"/>
    <w:tmpl w:val="6CBCCA32"/>
    <w:lvl w:ilvl="0" w:tplc="8988B0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44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9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A1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64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23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E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6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96453D"/>
    <w:multiLevelType w:val="hybridMultilevel"/>
    <w:tmpl w:val="14BEFFCE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5DF412E4"/>
    <w:multiLevelType w:val="hybridMultilevel"/>
    <w:tmpl w:val="F28214A8"/>
    <w:lvl w:ilvl="0" w:tplc="BB8A55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873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E8E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E93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89B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AEF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415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02A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455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0128AE"/>
    <w:multiLevelType w:val="hybridMultilevel"/>
    <w:tmpl w:val="C1268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146008F"/>
    <w:multiLevelType w:val="hybridMultilevel"/>
    <w:tmpl w:val="14229EFE"/>
    <w:lvl w:ilvl="0" w:tplc="0360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09FA">
      <w:start w:val="1"/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Arial" w:hAnsi="Arial" w:hint="default"/>
      </w:rPr>
    </w:lvl>
    <w:lvl w:ilvl="2" w:tplc="203846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B2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07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671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A7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A9D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AA7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21512D3"/>
    <w:multiLevelType w:val="hybridMultilevel"/>
    <w:tmpl w:val="B3D6AF52"/>
    <w:lvl w:ilvl="0" w:tplc="6F7ED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C0F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D6C2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90F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3E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E16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6E85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0EA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A0B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641B1B52"/>
    <w:multiLevelType w:val="hybridMultilevel"/>
    <w:tmpl w:val="9D1235F8"/>
    <w:lvl w:ilvl="0" w:tplc="4B6A6FA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9E0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5321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F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62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EAD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002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1E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42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64A722E4"/>
    <w:multiLevelType w:val="hybridMultilevel"/>
    <w:tmpl w:val="95D4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92B3E"/>
    <w:multiLevelType w:val="hybridMultilevel"/>
    <w:tmpl w:val="83D87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7028"/>
    <w:multiLevelType w:val="hybridMultilevel"/>
    <w:tmpl w:val="C9FEB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0554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27"/>
  </w:num>
  <w:num w:numId="5">
    <w:abstractNumId w:val="26"/>
  </w:num>
  <w:num w:numId="6">
    <w:abstractNumId w:val="25"/>
  </w:num>
  <w:num w:numId="7">
    <w:abstractNumId w:val="13"/>
  </w:num>
  <w:num w:numId="8">
    <w:abstractNumId w:val="24"/>
  </w:num>
  <w:num w:numId="9">
    <w:abstractNumId w:val="16"/>
  </w:num>
  <w:num w:numId="10">
    <w:abstractNumId w:val="21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9"/>
  </w:num>
  <w:num w:numId="16">
    <w:abstractNumId w:val="11"/>
  </w:num>
  <w:num w:numId="17">
    <w:abstractNumId w:val="4"/>
  </w:num>
  <w:num w:numId="18">
    <w:abstractNumId w:val="0"/>
  </w:num>
  <w:num w:numId="19">
    <w:abstractNumId w:val="29"/>
  </w:num>
  <w:num w:numId="20">
    <w:abstractNumId w:val="20"/>
  </w:num>
  <w:num w:numId="21">
    <w:abstractNumId w:val="22"/>
  </w:num>
  <w:num w:numId="22">
    <w:abstractNumId w:val="2"/>
  </w:num>
  <w:num w:numId="23">
    <w:abstractNumId w:val="23"/>
  </w:num>
  <w:num w:numId="24">
    <w:abstractNumId w:val="12"/>
  </w:num>
  <w:num w:numId="25">
    <w:abstractNumId w:val="28"/>
  </w:num>
  <w:num w:numId="26">
    <w:abstractNumId w:val="19"/>
  </w:num>
  <w:num w:numId="27">
    <w:abstractNumId w:val="15"/>
  </w:num>
  <w:num w:numId="28">
    <w:abstractNumId w:val="1"/>
  </w:num>
  <w:num w:numId="29">
    <w:abstractNumId w:val="7"/>
  </w:num>
  <w:num w:numId="30">
    <w:abstractNumId w:val="5"/>
  </w:num>
  <w:num w:numId="31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E93"/>
    <w:rsid w:val="00001327"/>
    <w:rsid w:val="00001ABC"/>
    <w:rsid w:val="00002530"/>
    <w:rsid w:val="000027A8"/>
    <w:rsid w:val="00003E3E"/>
    <w:rsid w:val="00015B40"/>
    <w:rsid w:val="00015D51"/>
    <w:rsid w:val="000162AB"/>
    <w:rsid w:val="00025B36"/>
    <w:rsid w:val="000334EC"/>
    <w:rsid w:val="000339E8"/>
    <w:rsid w:val="00035240"/>
    <w:rsid w:val="00040E4E"/>
    <w:rsid w:val="00042B5B"/>
    <w:rsid w:val="00043C2E"/>
    <w:rsid w:val="00051094"/>
    <w:rsid w:val="0005158B"/>
    <w:rsid w:val="000642A3"/>
    <w:rsid w:val="00066BD8"/>
    <w:rsid w:val="00071BBF"/>
    <w:rsid w:val="00074650"/>
    <w:rsid w:val="00074E5A"/>
    <w:rsid w:val="000801BD"/>
    <w:rsid w:val="000808E1"/>
    <w:rsid w:val="000815C6"/>
    <w:rsid w:val="0008342E"/>
    <w:rsid w:val="00083B89"/>
    <w:rsid w:val="00083CF6"/>
    <w:rsid w:val="00084038"/>
    <w:rsid w:val="00091501"/>
    <w:rsid w:val="000933D5"/>
    <w:rsid w:val="000956D7"/>
    <w:rsid w:val="000A1917"/>
    <w:rsid w:val="000A3E1C"/>
    <w:rsid w:val="000A5524"/>
    <w:rsid w:val="000A768E"/>
    <w:rsid w:val="000B34F2"/>
    <w:rsid w:val="000B3A4A"/>
    <w:rsid w:val="000B402F"/>
    <w:rsid w:val="000B5C7B"/>
    <w:rsid w:val="000B7A22"/>
    <w:rsid w:val="000C46CB"/>
    <w:rsid w:val="000D0B6D"/>
    <w:rsid w:val="000D5FB1"/>
    <w:rsid w:val="000D7B64"/>
    <w:rsid w:val="000E37FD"/>
    <w:rsid w:val="000F1FF6"/>
    <w:rsid w:val="000F2144"/>
    <w:rsid w:val="000F5AF7"/>
    <w:rsid w:val="001013D5"/>
    <w:rsid w:val="0010343A"/>
    <w:rsid w:val="00103588"/>
    <w:rsid w:val="0010516E"/>
    <w:rsid w:val="00107141"/>
    <w:rsid w:val="00107B32"/>
    <w:rsid w:val="00111B5F"/>
    <w:rsid w:val="00112338"/>
    <w:rsid w:val="00120C1C"/>
    <w:rsid w:val="00120F6A"/>
    <w:rsid w:val="001248A9"/>
    <w:rsid w:val="001278CC"/>
    <w:rsid w:val="00131EE6"/>
    <w:rsid w:val="00136FAE"/>
    <w:rsid w:val="001406A9"/>
    <w:rsid w:val="0014071D"/>
    <w:rsid w:val="00141150"/>
    <w:rsid w:val="001451D9"/>
    <w:rsid w:val="00151FA4"/>
    <w:rsid w:val="0015235B"/>
    <w:rsid w:val="001529D6"/>
    <w:rsid w:val="00153F59"/>
    <w:rsid w:val="001544DB"/>
    <w:rsid w:val="00155122"/>
    <w:rsid w:val="00155DF1"/>
    <w:rsid w:val="00156E75"/>
    <w:rsid w:val="00164D55"/>
    <w:rsid w:val="001655BA"/>
    <w:rsid w:val="00167768"/>
    <w:rsid w:val="00171585"/>
    <w:rsid w:val="00176543"/>
    <w:rsid w:val="00182495"/>
    <w:rsid w:val="00183BAE"/>
    <w:rsid w:val="00185E9E"/>
    <w:rsid w:val="00192301"/>
    <w:rsid w:val="00193F25"/>
    <w:rsid w:val="001A065E"/>
    <w:rsid w:val="001A0855"/>
    <w:rsid w:val="001A29FA"/>
    <w:rsid w:val="001A377B"/>
    <w:rsid w:val="001B2C63"/>
    <w:rsid w:val="001B6AE7"/>
    <w:rsid w:val="001C6D0E"/>
    <w:rsid w:val="001C79A4"/>
    <w:rsid w:val="001D600E"/>
    <w:rsid w:val="001E5725"/>
    <w:rsid w:val="001E5BC4"/>
    <w:rsid w:val="001E5ECC"/>
    <w:rsid w:val="001F0334"/>
    <w:rsid w:val="001F07B0"/>
    <w:rsid w:val="001F38CF"/>
    <w:rsid w:val="001F3F17"/>
    <w:rsid w:val="001F5BC5"/>
    <w:rsid w:val="001F5E6B"/>
    <w:rsid w:val="00200F17"/>
    <w:rsid w:val="002020F3"/>
    <w:rsid w:val="00210E98"/>
    <w:rsid w:val="00211B83"/>
    <w:rsid w:val="0021289A"/>
    <w:rsid w:val="00212FBE"/>
    <w:rsid w:val="002154D0"/>
    <w:rsid w:val="00216817"/>
    <w:rsid w:val="00220E7A"/>
    <w:rsid w:val="00222A1B"/>
    <w:rsid w:val="00224DFF"/>
    <w:rsid w:val="002276F3"/>
    <w:rsid w:val="00232E3A"/>
    <w:rsid w:val="00243156"/>
    <w:rsid w:val="00243FCA"/>
    <w:rsid w:val="00244240"/>
    <w:rsid w:val="00244854"/>
    <w:rsid w:val="00246964"/>
    <w:rsid w:val="00252C90"/>
    <w:rsid w:val="00257952"/>
    <w:rsid w:val="00260776"/>
    <w:rsid w:val="0026095C"/>
    <w:rsid w:val="00266AF2"/>
    <w:rsid w:val="0027000A"/>
    <w:rsid w:val="002725EF"/>
    <w:rsid w:val="002730E5"/>
    <w:rsid w:val="00273609"/>
    <w:rsid w:val="00273BE2"/>
    <w:rsid w:val="00276FB4"/>
    <w:rsid w:val="00277574"/>
    <w:rsid w:val="00281BE2"/>
    <w:rsid w:val="0028240A"/>
    <w:rsid w:val="0028269C"/>
    <w:rsid w:val="002827B3"/>
    <w:rsid w:val="00283C3D"/>
    <w:rsid w:val="00284312"/>
    <w:rsid w:val="00284362"/>
    <w:rsid w:val="0028529A"/>
    <w:rsid w:val="00286510"/>
    <w:rsid w:val="0029052F"/>
    <w:rsid w:val="00292387"/>
    <w:rsid w:val="0029355A"/>
    <w:rsid w:val="00294824"/>
    <w:rsid w:val="002A49E7"/>
    <w:rsid w:val="002A603E"/>
    <w:rsid w:val="002B06F7"/>
    <w:rsid w:val="002B3092"/>
    <w:rsid w:val="002B34EB"/>
    <w:rsid w:val="002B362F"/>
    <w:rsid w:val="002B38CC"/>
    <w:rsid w:val="002C078C"/>
    <w:rsid w:val="002C11ED"/>
    <w:rsid w:val="002C210C"/>
    <w:rsid w:val="002C2270"/>
    <w:rsid w:val="002C4B30"/>
    <w:rsid w:val="002C5247"/>
    <w:rsid w:val="002D1183"/>
    <w:rsid w:val="002D5B59"/>
    <w:rsid w:val="002D5E90"/>
    <w:rsid w:val="002D7F5E"/>
    <w:rsid w:val="002E5F53"/>
    <w:rsid w:val="002E62CA"/>
    <w:rsid w:val="002E63BB"/>
    <w:rsid w:val="002E6CF8"/>
    <w:rsid w:val="002E752D"/>
    <w:rsid w:val="002E7B4F"/>
    <w:rsid w:val="002F1B03"/>
    <w:rsid w:val="002F4233"/>
    <w:rsid w:val="003030DF"/>
    <w:rsid w:val="00305187"/>
    <w:rsid w:val="003176B5"/>
    <w:rsid w:val="00317C52"/>
    <w:rsid w:val="003205A5"/>
    <w:rsid w:val="0032245F"/>
    <w:rsid w:val="00327492"/>
    <w:rsid w:val="00330CEC"/>
    <w:rsid w:val="00331491"/>
    <w:rsid w:val="00331EFB"/>
    <w:rsid w:val="003344D4"/>
    <w:rsid w:val="003358B5"/>
    <w:rsid w:val="0033595C"/>
    <w:rsid w:val="0033693C"/>
    <w:rsid w:val="00340591"/>
    <w:rsid w:val="00343601"/>
    <w:rsid w:val="00345436"/>
    <w:rsid w:val="00351724"/>
    <w:rsid w:val="0035212D"/>
    <w:rsid w:val="00352F8F"/>
    <w:rsid w:val="003544A3"/>
    <w:rsid w:val="003600CD"/>
    <w:rsid w:val="0036145D"/>
    <w:rsid w:val="0036501E"/>
    <w:rsid w:val="0037232E"/>
    <w:rsid w:val="00372BC9"/>
    <w:rsid w:val="003838D4"/>
    <w:rsid w:val="0038605C"/>
    <w:rsid w:val="00386064"/>
    <w:rsid w:val="003901E9"/>
    <w:rsid w:val="00390227"/>
    <w:rsid w:val="003910D7"/>
    <w:rsid w:val="00392C77"/>
    <w:rsid w:val="00393212"/>
    <w:rsid w:val="003967B2"/>
    <w:rsid w:val="00397405"/>
    <w:rsid w:val="003A449D"/>
    <w:rsid w:val="003B32CA"/>
    <w:rsid w:val="003B57AA"/>
    <w:rsid w:val="003B7AA4"/>
    <w:rsid w:val="003C07BB"/>
    <w:rsid w:val="003C155F"/>
    <w:rsid w:val="003C601D"/>
    <w:rsid w:val="003C69B3"/>
    <w:rsid w:val="003C71F1"/>
    <w:rsid w:val="003C7BEA"/>
    <w:rsid w:val="003C7DAF"/>
    <w:rsid w:val="003D3B02"/>
    <w:rsid w:val="003D4ADA"/>
    <w:rsid w:val="003D62DF"/>
    <w:rsid w:val="003E006E"/>
    <w:rsid w:val="003E2B7D"/>
    <w:rsid w:val="003E458F"/>
    <w:rsid w:val="003E5E5A"/>
    <w:rsid w:val="003E726D"/>
    <w:rsid w:val="003F0B29"/>
    <w:rsid w:val="003F3658"/>
    <w:rsid w:val="003F4AEC"/>
    <w:rsid w:val="00410828"/>
    <w:rsid w:val="0042272E"/>
    <w:rsid w:val="004242A1"/>
    <w:rsid w:val="0042431D"/>
    <w:rsid w:val="00424C1A"/>
    <w:rsid w:val="00426F86"/>
    <w:rsid w:val="00436C3B"/>
    <w:rsid w:val="004408A6"/>
    <w:rsid w:val="0044207B"/>
    <w:rsid w:val="00447819"/>
    <w:rsid w:val="004610FF"/>
    <w:rsid w:val="00462248"/>
    <w:rsid w:val="0046288D"/>
    <w:rsid w:val="004675E1"/>
    <w:rsid w:val="00471719"/>
    <w:rsid w:val="004729C3"/>
    <w:rsid w:val="00477395"/>
    <w:rsid w:val="00477F21"/>
    <w:rsid w:val="00481803"/>
    <w:rsid w:val="004822B6"/>
    <w:rsid w:val="00483869"/>
    <w:rsid w:val="00483A5B"/>
    <w:rsid w:val="00486003"/>
    <w:rsid w:val="004877F5"/>
    <w:rsid w:val="00487F83"/>
    <w:rsid w:val="004902A4"/>
    <w:rsid w:val="00490409"/>
    <w:rsid w:val="004973E2"/>
    <w:rsid w:val="004A2F3D"/>
    <w:rsid w:val="004A3205"/>
    <w:rsid w:val="004A70DD"/>
    <w:rsid w:val="004A768B"/>
    <w:rsid w:val="004B3034"/>
    <w:rsid w:val="004C0074"/>
    <w:rsid w:val="004C302E"/>
    <w:rsid w:val="004C69C7"/>
    <w:rsid w:val="004C7B50"/>
    <w:rsid w:val="004D1014"/>
    <w:rsid w:val="004D7EBF"/>
    <w:rsid w:val="004D7FD0"/>
    <w:rsid w:val="004E04F4"/>
    <w:rsid w:val="004E1BA7"/>
    <w:rsid w:val="004E21CE"/>
    <w:rsid w:val="004E24F2"/>
    <w:rsid w:val="004E2D35"/>
    <w:rsid w:val="004E3C5D"/>
    <w:rsid w:val="004F12B2"/>
    <w:rsid w:val="004F2D2C"/>
    <w:rsid w:val="004F2EF5"/>
    <w:rsid w:val="004F6860"/>
    <w:rsid w:val="005015AE"/>
    <w:rsid w:val="00502DF6"/>
    <w:rsid w:val="00502F63"/>
    <w:rsid w:val="00507386"/>
    <w:rsid w:val="00511AAC"/>
    <w:rsid w:val="00513374"/>
    <w:rsid w:val="0051580C"/>
    <w:rsid w:val="00516DC2"/>
    <w:rsid w:val="00517FD5"/>
    <w:rsid w:val="00520351"/>
    <w:rsid w:val="005207B0"/>
    <w:rsid w:val="00523A31"/>
    <w:rsid w:val="00525500"/>
    <w:rsid w:val="0052614C"/>
    <w:rsid w:val="00535AB2"/>
    <w:rsid w:val="00535ADC"/>
    <w:rsid w:val="0053600E"/>
    <w:rsid w:val="005365F6"/>
    <w:rsid w:val="00536A8A"/>
    <w:rsid w:val="00536AAE"/>
    <w:rsid w:val="00536E12"/>
    <w:rsid w:val="00537380"/>
    <w:rsid w:val="00540800"/>
    <w:rsid w:val="005434B4"/>
    <w:rsid w:val="005438FD"/>
    <w:rsid w:val="0054641F"/>
    <w:rsid w:val="0054778A"/>
    <w:rsid w:val="00547CF6"/>
    <w:rsid w:val="00550F07"/>
    <w:rsid w:val="00551F59"/>
    <w:rsid w:val="005545AC"/>
    <w:rsid w:val="00554681"/>
    <w:rsid w:val="005548DA"/>
    <w:rsid w:val="00554A83"/>
    <w:rsid w:val="00555275"/>
    <w:rsid w:val="00557016"/>
    <w:rsid w:val="005642EF"/>
    <w:rsid w:val="00564E33"/>
    <w:rsid w:val="00565C0E"/>
    <w:rsid w:val="00572E2D"/>
    <w:rsid w:val="00574755"/>
    <w:rsid w:val="00574CBF"/>
    <w:rsid w:val="005767AE"/>
    <w:rsid w:val="00577057"/>
    <w:rsid w:val="0058050B"/>
    <w:rsid w:val="00584F55"/>
    <w:rsid w:val="005851C0"/>
    <w:rsid w:val="00586DCD"/>
    <w:rsid w:val="00591B23"/>
    <w:rsid w:val="00594B2A"/>
    <w:rsid w:val="00597CC5"/>
    <w:rsid w:val="005A13EE"/>
    <w:rsid w:val="005A22C1"/>
    <w:rsid w:val="005A2EB6"/>
    <w:rsid w:val="005A31EA"/>
    <w:rsid w:val="005A327F"/>
    <w:rsid w:val="005A5D07"/>
    <w:rsid w:val="005A7835"/>
    <w:rsid w:val="005B2925"/>
    <w:rsid w:val="005B54BB"/>
    <w:rsid w:val="005B5A27"/>
    <w:rsid w:val="005B7755"/>
    <w:rsid w:val="005C4990"/>
    <w:rsid w:val="005C5748"/>
    <w:rsid w:val="005C5866"/>
    <w:rsid w:val="005C6EE9"/>
    <w:rsid w:val="005C7E89"/>
    <w:rsid w:val="005D044B"/>
    <w:rsid w:val="005D13CE"/>
    <w:rsid w:val="005D2864"/>
    <w:rsid w:val="005D55E6"/>
    <w:rsid w:val="005D55FB"/>
    <w:rsid w:val="005D5681"/>
    <w:rsid w:val="005D56FA"/>
    <w:rsid w:val="005D6CA9"/>
    <w:rsid w:val="005D7833"/>
    <w:rsid w:val="005E0071"/>
    <w:rsid w:val="005E0437"/>
    <w:rsid w:val="005E3157"/>
    <w:rsid w:val="005E52B7"/>
    <w:rsid w:val="005E6D8F"/>
    <w:rsid w:val="005E7CAA"/>
    <w:rsid w:val="005F2F8F"/>
    <w:rsid w:val="005F3215"/>
    <w:rsid w:val="0060187E"/>
    <w:rsid w:val="006100D1"/>
    <w:rsid w:val="00620600"/>
    <w:rsid w:val="00620807"/>
    <w:rsid w:val="00620AAE"/>
    <w:rsid w:val="0062246F"/>
    <w:rsid w:val="00622A68"/>
    <w:rsid w:val="00631AE8"/>
    <w:rsid w:val="0063327E"/>
    <w:rsid w:val="00634848"/>
    <w:rsid w:val="006436CD"/>
    <w:rsid w:val="00644D3D"/>
    <w:rsid w:val="00644DDD"/>
    <w:rsid w:val="006460DE"/>
    <w:rsid w:val="006473BD"/>
    <w:rsid w:val="00647E62"/>
    <w:rsid w:val="00650319"/>
    <w:rsid w:val="0065527C"/>
    <w:rsid w:val="00655FDD"/>
    <w:rsid w:val="006577DA"/>
    <w:rsid w:val="006608B1"/>
    <w:rsid w:val="00662054"/>
    <w:rsid w:val="006648E0"/>
    <w:rsid w:val="00664B3C"/>
    <w:rsid w:val="00666650"/>
    <w:rsid w:val="00672FF8"/>
    <w:rsid w:val="00673988"/>
    <w:rsid w:val="00684615"/>
    <w:rsid w:val="00684DE8"/>
    <w:rsid w:val="00684FA0"/>
    <w:rsid w:val="006871D4"/>
    <w:rsid w:val="00687B55"/>
    <w:rsid w:val="00691001"/>
    <w:rsid w:val="0069438F"/>
    <w:rsid w:val="006949CC"/>
    <w:rsid w:val="00696181"/>
    <w:rsid w:val="00696732"/>
    <w:rsid w:val="00696EB3"/>
    <w:rsid w:val="00697D4F"/>
    <w:rsid w:val="006A0C60"/>
    <w:rsid w:val="006A16F5"/>
    <w:rsid w:val="006A2D82"/>
    <w:rsid w:val="006A317A"/>
    <w:rsid w:val="006A6A82"/>
    <w:rsid w:val="006A7E50"/>
    <w:rsid w:val="006B3BD5"/>
    <w:rsid w:val="006B4C66"/>
    <w:rsid w:val="006B521C"/>
    <w:rsid w:val="006B570E"/>
    <w:rsid w:val="006B5A22"/>
    <w:rsid w:val="006C3948"/>
    <w:rsid w:val="006C4FEA"/>
    <w:rsid w:val="006C6AC2"/>
    <w:rsid w:val="006D37D5"/>
    <w:rsid w:val="006D4476"/>
    <w:rsid w:val="006D475D"/>
    <w:rsid w:val="006E2D14"/>
    <w:rsid w:val="006E6477"/>
    <w:rsid w:val="006E7823"/>
    <w:rsid w:val="006E7D60"/>
    <w:rsid w:val="006F0AC9"/>
    <w:rsid w:val="006F160F"/>
    <w:rsid w:val="006F3F59"/>
    <w:rsid w:val="006F5F38"/>
    <w:rsid w:val="006F7C47"/>
    <w:rsid w:val="006F7FC0"/>
    <w:rsid w:val="00700A94"/>
    <w:rsid w:val="00703C2F"/>
    <w:rsid w:val="007044E6"/>
    <w:rsid w:val="00704F87"/>
    <w:rsid w:val="007070F0"/>
    <w:rsid w:val="00711C48"/>
    <w:rsid w:val="00713E36"/>
    <w:rsid w:val="00713F23"/>
    <w:rsid w:val="00720419"/>
    <w:rsid w:val="007238A8"/>
    <w:rsid w:val="007257EA"/>
    <w:rsid w:val="007304AB"/>
    <w:rsid w:val="007318A6"/>
    <w:rsid w:val="00733F7E"/>
    <w:rsid w:val="00734693"/>
    <w:rsid w:val="00735583"/>
    <w:rsid w:val="00736B15"/>
    <w:rsid w:val="00736DE6"/>
    <w:rsid w:val="0074461A"/>
    <w:rsid w:val="00746D2F"/>
    <w:rsid w:val="00747457"/>
    <w:rsid w:val="007531D1"/>
    <w:rsid w:val="00753CE5"/>
    <w:rsid w:val="00760B5E"/>
    <w:rsid w:val="0076581B"/>
    <w:rsid w:val="007731F6"/>
    <w:rsid w:val="00776EB2"/>
    <w:rsid w:val="00780918"/>
    <w:rsid w:val="00783DE2"/>
    <w:rsid w:val="007843E9"/>
    <w:rsid w:val="00784F4F"/>
    <w:rsid w:val="007852C2"/>
    <w:rsid w:val="00786F7B"/>
    <w:rsid w:val="0079026D"/>
    <w:rsid w:val="007907EB"/>
    <w:rsid w:val="00790AAF"/>
    <w:rsid w:val="007936D3"/>
    <w:rsid w:val="00793F4A"/>
    <w:rsid w:val="00797268"/>
    <w:rsid w:val="007A3C3E"/>
    <w:rsid w:val="007A3F59"/>
    <w:rsid w:val="007A4EF5"/>
    <w:rsid w:val="007A6348"/>
    <w:rsid w:val="007A72E4"/>
    <w:rsid w:val="007B0D36"/>
    <w:rsid w:val="007B2E27"/>
    <w:rsid w:val="007B2F7A"/>
    <w:rsid w:val="007B3657"/>
    <w:rsid w:val="007B521D"/>
    <w:rsid w:val="007B5670"/>
    <w:rsid w:val="007B6C80"/>
    <w:rsid w:val="007C0B4A"/>
    <w:rsid w:val="007C1F66"/>
    <w:rsid w:val="007C52F7"/>
    <w:rsid w:val="007D0C19"/>
    <w:rsid w:val="007D3F26"/>
    <w:rsid w:val="007D66ED"/>
    <w:rsid w:val="007E031B"/>
    <w:rsid w:val="007E0FF4"/>
    <w:rsid w:val="007E6EEE"/>
    <w:rsid w:val="007F0051"/>
    <w:rsid w:val="007F23AC"/>
    <w:rsid w:val="007F4554"/>
    <w:rsid w:val="007F4E35"/>
    <w:rsid w:val="007F5D13"/>
    <w:rsid w:val="007F63F5"/>
    <w:rsid w:val="0080036D"/>
    <w:rsid w:val="008029F0"/>
    <w:rsid w:val="00807277"/>
    <w:rsid w:val="00812424"/>
    <w:rsid w:val="008124CD"/>
    <w:rsid w:val="008160FA"/>
    <w:rsid w:val="0081666B"/>
    <w:rsid w:val="00816729"/>
    <w:rsid w:val="00817674"/>
    <w:rsid w:val="008227E0"/>
    <w:rsid w:val="00824420"/>
    <w:rsid w:val="0082775A"/>
    <w:rsid w:val="0083352B"/>
    <w:rsid w:val="00833EB3"/>
    <w:rsid w:val="008414A6"/>
    <w:rsid w:val="008418F8"/>
    <w:rsid w:val="00845549"/>
    <w:rsid w:val="00850C48"/>
    <w:rsid w:val="00851714"/>
    <w:rsid w:val="008518D4"/>
    <w:rsid w:val="00853027"/>
    <w:rsid w:val="008613EA"/>
    <w:rsid w:val="00863AB7"/>
    <w:rsid w:val="0086523B"/>
    <w:rsid w:val="0086575E"/>
    <w:rsid w:val="00865D76"/>
    <w:rsid w:val="0086774C"/>
    <w:rsid w:val="00871368"/>
    <w:rsid w:val="00873255"/>
    <w:rsid w:val="00876C89"/>
    <w:rsid w:val="00876FFA"/>
    <w:rsid w:val="008778AC"/>
    <w:rsid w:val="008778BA"/>
    <w:rsid w:val="00877C41"/>
    <w:rsid w:val="00880CE2"/>
    <w:rsid w:val="00881925"/>
    <w:rsid w:val="00884773"/>
    <w:rsid w:val="00884C30"/>
    <w:rsid w:val="008877B7"/>
    <w:rsid w:val="00890785"/>
    <w:rsid w:val="00892CA5"/>
    <w:rsid w:val="00893BD0"/>
    <w:rsid w:val="00895BB9"/>
    <w:rsid w:val="0089736D"/>
    <w:rsid w:val="008A4C60"/>
    <w:rsid w:val="008B1850"/>
    <w:rsid w:val="008B1EF6"/>
    <w:rsid w:val="008B282F"/>
    <w:rsid w:val="008B3E97"/>
    <w:rsid w:val="008C317D"/>
    <w:rsid w:val="008C659F"/>
    <w:rsid w:val="008C7016"/>
    <w:rsid w:val="008C793B"/>
    <w:rsid w:val="008D2222"/>
    <w:rsid w:val="008D33FA"/>
    <w:rsid w:val="008D47F7"/>
    <w:rsid w:val="008D5DE0"/>
    <w:rsid w:val="008D65DD"/>
    <w:rsid w:val="008D7AAC"/>
    <w:rsid w:val="008E48A1"/>
    <w:rsid w:val="008E533C"/>
    <w:rsid w:val="008E5FCA"/>
    <w:rsid w:val="008E77AF"/>
    <w:rsid w:val="008F1144"/>
    <w:rsid w:val="008F18C3"/>
    <w:rsid w:val="008F221E"/>
    <w:rsid w:val="008F469B"/>
    <w:rsid w:val="008F5536"/>
    <w:rsid w:val="008F594B"/>
    <w:rsid w:val="008F76BB"/>
    <w:rsid w:val="00900D6E"/>
    <w:rsid w:val="00911758"/>
    <w:rsid w:val="009133FC"/>
    <w:rsid w:val="009159C2"/>
    <w:rsid w:val="009225EE"/>
    <w:rsid w:val="00923899"/>
    <w:rsid w:val="0092603D"/>
    <w:rsid w:val="00931235"/>
    <w:rsid w:val="0093150C"/>
    <w:rsid w:val="00937036"/>
    <w:rsid w:val="009432AE"/>
    <w:rsid w:val="00943A8D"/>
    <w:rsid w:val="00943D3D"/>
    <w:rsid w:val="00944721"/>
    <w:rsid w:val="00944A59"/>
    <w:rsid w:val="00951B57"/>
    <w:rsid w:val="009522CC"/>
    <w:rsid w:val="00952F48"/>
    <w:rsid w:val="00955532"/>
    <w:rsid w:val="00956014"/>
    <w:rsid w:val="00956F96"/>
    <w:rsid w:val="0096235C"/>
    <w:rsid w:val="00962E24"/>
    <w:rsid w:val="009641FF"/>
    <w:rsid w:val="009661D3"/>
    <w:rsid w:val="00971F6E"/>
    <w:rsid w:val="00975479"/>
    <w:rsid w:val="00976441"/>
    <w:rsid w:val="00983BC5"/>
    <w:rsid w:val="00986EA8"/>
    <w:rsid w:val="00987683"/>
    <w:rsid w:val="00990D9B"/>
    <w:rsid w:val="00993B48"/>
    <w:rsid w:val="00993BEA"/>
    <w:rsid w:val="009954CB"/>
    <w:rsid w:val="00995879"/>
    <w:rsid w:val="00997309"/>
    <w:rsid w:val="009A2276"/>
    <w:rsid w:val="009A3CA4"/>
    <w:rsid w:val="009A56BD"/>
    <w:rsid w:val="009A720A"/>
    <w:rsid w:val="009B2912"/>
    <w:rsid w:val="009B420B"/>
    <w:rsid w:val="009B5247"/>
    <w:rsid w:val="009B65EB"/>
    <w:rsid w:val="009B7B44"/>
    <w:rsid w:val="009C31BB"/>
    <w:rsid w:val="009C36F4"/>
    <w:rsid w:val="009C4571"/>
    <w:rsid w:val="009C69A2"/>
    <w:rsid w:val="009C7DB9"/>
    <w:rsid w:val="009D09F8"/>
    <w:rsid w:val="009D345C"/>
    <w:rsid w:val="009E3A56"/>
    <w:rsid w:val="009E4D52"/>
    <w:rsid w:val="009F2307"/>
    <w:rsid w:val="009F2EE6"/>
    <w:rsid w:val="009F3909"/>
    <w:rsid w:val="009F471C"/>
    <w:rsid w:val="00A001F0"/>
    <w:rsid w:val="00A01E62"/>
    <w:rsid w:val="00A03B57"/>
    <w:rsid w:val="00A048F4"/>
    <w:rsid w:val="00A04A0F"/>
    <w:rsid w:val="00A05B85"/>
    <w:rsid w:val="00A11F0B"/>
    <w:rsid w:val="00A128A2"/>
    <w:rsid w:val="00A151A8"/>
    <w:rsid w:val="00A1525C"/>
    <w:rsid w:val="00A16CB9"/>
    <w:rsid w:val="00A20DC2"/>
    <w:rsid w:val="00A24B78"/>
    <w:rsid w:val="00A25732"/>
    <w:rsid w:val="00A27ED5"/>
    <w:rsid w:val="00A32954"/>
    <w:rsid w:val="00A34183"/>
    <w:rsid w:val="00A36AF5"/>
    <w:rsid w:val="00A36F84"/>
    <w:rsid w:val="00A41BA8"/>
    <w:rsid w:val="00A43AC2"/>
    <w:rsid w:val="00A43DF6"/>
    <w:rsid w:val="00A44DB5"/>
    <w:rsid w:val="00A45707"/>
    <w:rsid w:val="00A458B5"/>
    <w:rsid w:val="00A4677A"/>
    <w:rsid w:val="00A50488"/>
    <w:rsid w:val="00A53103"/>
    <w:rsid w:val="00A54009"/>
    <w:rsid w:val="00A5417E"/>
    <w:rsid w:val="00A56407"/>
    <w:rsid w:val="00A568B3"/>
    <w:rsid w:val="00A6432D"/>
    <w:rsid w:val="00A67323"/>
    <w:rsid w:val="00A7205D"/>
    <w:rsid w:val="00A73965"/>
    <w:rsid w:val="00A74CEE"/>
    <w:rsid w:val="00A83E25"/>
    <w:rsid w:val="00A859C3"/>
    <w:rsid w:val="00A87116"/>
    <w:rsid w:val="00A90556"/>
    <w:rsid w:val="00A90A4B"/>
    <w:rsid w:val="00A93BD7"/>
    <w:rsid w:val="00A96778"/>
    <w:rsid w:val="00A9739F"/>
    <w:rsid w:val="00AA16DA"/>
    <w:rsid w:val="00AA30F1"/>
    <w:rsid w:val="00AA645D"/>
    <w:rsid w:val="00AA72F0"/>
    <w:rsid w:val="00AA7DE8"/>
    <w:rsid w:val="00AB57A7"/>
    <w:rsid w:val="00AC0734"/>
    <w:rsid w:val="00AC3CC9"/>
    <w:rsid w:val="00AC4CB4"/>
    <w:rsid w:val="00AC6AC5"/>
    <w:rsid w:val="00AD2663"/>
    <w:rsid w:val="00AD27F5"/>
    <w:rsid w:val="00AD381B"/>
    <w:rsid w:val="00AD522C"/>
    <w:rsid w:val="00AD52FC"/>
    <w:rsid w:val="00AE0007"/>
    <w:rsid w:val="00AE04D1"/>
    <w:rsid w:val="00AE07FE"/>
    <w:rsid w:val="00AE0C5B"/>
    <w:rsid w:val="00AE10DE"/>
    <w:rsid w:val="00AE3470"/>
    <w:rsid w:val="00AE4DD7"/>
    <w:rsid w:val="00AE6B82"/>
    <w:rsid w:val="00AF0CCB"/>
    <w:rsid w:val="00AF0CF4"/>
    <w:rsid w:val="00AF303C"/>
    <w:rsid w:val="00AF60AF"/>
    <w:rsid w:val="00B004FC"/>
    <w:rsid w:val="00B00780"/>
    <w:rsid w:val="00B00E4E"/>
    <w:rsid w:val="00B05B17"/>
    <w:rsid w:val="00B06AB9"/>
    <w:rsid w:val="00B10CA8"/>
    <w:rsid w:val="00B13AF2"/>
    <w:rsid w:val="00B1447B"/>
    <w:rsid w:val="00B14C4E"/>
    <w:rsid w:val="00B17450"/>
    <w:rsid w:val="00B17C0A"/>
    <w:rsid w:val="00B2417F"/>
    <w:rsid w:val="00B26533"/>
    <w:rsid w:val="00B34B89"/>
    <w:rsid w:val="00B41487"/>
    <w:rsid w:val="00B51065"/>
    <w:rsid w:val="00B5231A"/>
    <w:rsid w:val="00B52850"/>
    <w:rsid w:val="00B543B4"/>
    <w:rsid w:val="00B54907"/>
    <w:rsid w:val="00B56D55"/>
    <w:rsid w:val="00B57C97"/>
    <w:rsid w:val="00B675B0"/>
    <w:rsid w:val="00B70C61"/>
    <w:rsid w:val="00B71F9C"/>
    <w:rsid w:val="00B72916"/>
    <w:rsid w:val="00B73DF3"/>
    <w:rsid w:val="00B75005"/>
    <w:rsid w:val="00B7741B"/>
    <w:rsid w:val="00B80492"/>
    <w:rsid w:val="00B83D2D"/>
    <w:rsid w:val="00B8590E"/>
    <w:rsid w:val="00B94E33"/>
    <w:rsid w:val="00B979D0"/>
    <w:rsid w:val="00BA0BB3"/>
    <w:rsid w:val="00BA2A8C"/>
    <w:rsid w:val="00BA527F"/>
    <w:rsid w:val="00BA6AFD"/>
    <w:rsid w:val="00BC0078"/>
    <w:rsid w:val="00BC04E4"/>
    <w:rsid w:val="00BC0771"/>
    <w:rsid w:val="00BC233B"/>
    <w:rsid w:val="00BC339E"/>
    <w:rsid w:val="00BC3463"/>
    <w:rsid w:val="00BC368C"/>
    <w:rsid w:val="00BD1AE3"/>
    <w:rsid w:val="00BD1C2E"/>
    <w:rsid w:val="00BD30C9"/>
    <w:rsid w:val="00BD350E"/>
    <w:rsid w:val="00BD4687"/>
    <w:rsid w:val="00BD769D"/>
    <w:rsid w:val="00BE4752"/>
    <w:rsid w:val="00BE4CF9"/>
    <w:rsid w:val="00BF1471"/>
    <w:rsid w:val="00BF1716"/>
    <w:rsid w:val="00BF2617"/>
    <w:rsid w:val="00BF336F"/>
    <w:rsid w:val="00BF534B"/>
    <w:rsid w:val="00C00652"/>
    <w:rsid w:val="00C01CF6"/>
    <w:rsid w:val="00C027D5"/>
    <w:rsid w:val="00C02D79"/>
    <w:rsid w:val="00C0534B"/>
    <w:rsid w:val="00C05386"/>
    <w:rsid w:val="00C06F8A"/>
    <w:rsid w:val="00C07F95"/>
    <w:rsid w:val="00C126EB"/>
    <w:rsid w:val="00C142F5"/>
    <w:rsid w:val="00C15B97"/>
    <w:rsid w:val="00C15D41"/>
    <w:rsid w:val="00C17231"/>
    <w:rsid w:val="00C2323C"/>
    <w:rsid w:val="00C2365E"/>
    <w:rsid w:val="00C23FFF"/>
    <w:rsid w:val="00C265E8"/>
    <w:rsid w:val="00C274E3"/>
    <w:rsid w:val="00C34F71"/>
    <w:rsid w:val="00C417C0"/>
    <w:rsid w:val="00C41BEC"/>
    <w:rsid w:val="00C4356E"/>
    <w:rsid w:val="00C44DBA"/>
    <w:rsid w:val="00C51C31"/>
    <w:rsid w:val="00C521A5"/>
    <w:rsid w:val="00C52747"/>
    <w:rsid w:val="00C534AB"/>
    <w:rsid w:val="00C54612"/>
    <w:rsid w:val="00C54700"/>
    <w:rsid w:val="00C62A42"/>
    <w:rsid w:val="00C62BD2"/>
    <w:rsid w:val="00C62EB8"/>
    <w:rsid w:val="00C6488E"/>
    <w:rsid w:val="00C6594F"/>
    <w:rsid w:val="00C672AE"/>
    <w:rsid w:val="00C710E7"/>
    <w:rsid w:val="00C82F9D"/>
    <w:rsid w:val="00C83A4E"/>
    <w:rsid w:val="00C84476"/>
    <w:rsid w:val="00C85D62"/>
    <w:rsid w:val="00C924F5"/>
    <w:rsid w:val="00CA1303"/>
    <w:rsid w:val="00CA1C0A"/>
    <w:rsid w:val="00CA1E1A"/>
    <w:rsid w:val="00CA47D5"/>
    <w:rsid w:val="00CA4CA7"/>
    <w:rsid w:val="00CA5FC5"/>
    <w:rsid w:val="00CB0D3B"/>
    <w:rsid w:val="00CB4A25"/>
    <w:rsid w:val="00CB4AEB"/>
    <w:rsid w:val="00CB585D"/>
    <w:rsid w:val="00CC33B5"/>
    <w:rsid w:val="00CC6335"/>
    <w:rsid w:val="00CD2447"/>
    <w:rsid w:val="00CD37FD"/>
    <w:rsid w:val="00CD39A7"/>
    <w:rsid w:val="00CD3DF3"/>
    <w:rsid w:val="00CD4306"/>
    <w:rsid w:val="00CD5CF2"/>
    <w:rsid w:val="00CE1505"/>
    <w:rsid w:val="00CE5017"/>
    <w:rsid w:val="00CE688A"/>
    <w:rsid w:val="00CE6A70"/>
    <w:rsid w:val="00CE7821"/>
    <w:rsid w:val="00CF0D15"/>
    <w:rsid w:val="00CF5AEF"/>
    <w:rsid w:val="00CF6DCD"/>
    <w:rsid w:val="00CF7495"/>
    <w:rsid w:val="00D038D0"/>
    <w:rsid w:val="00D04AB5"/>
    <w:rsid w:val="00D0609D"/>
    <w:rsid w:val="00D0654E"/>
    <w:rsid w:val="00D10124"/>
    <w:rsid w:val="00D1026D"/>
    <w:rsid w:val="00D16004"/>
    <w:rsid w:val="00D20AA6"/>
    <w:rsid w:val="00D2131A"/>
    <w:rsid w:val="00D22DEA"/>
    <w:rsid w:val="00D267AF"/>
    <w:rsid w:val="00D27750"/>
    <w:rsid w:val="00D31B71"/>
    <w:rsid w:val="00D320A4"/>
    <w:rsid w:val="00D32D28"/>
    <w:rsid w:val="00D34828"/>
    <w:rsid w:val="00D36127"/>
    <w:rsid w:val="00D36F90"/>
    <w:rsid w:val="00D43255"/>
    <w:rsid w:val="00D45C87"/>
    <w:rsid w:val="00D51233"/>
    <w:rsid w:val="00D52C74"/>
    <w:rsid w:val="00D5335E"/>
    <w:rsid w:val="00D542EE"/>
    <w:rsid w:val="00D56AF1"/>
    <w:rsid w:val="00D56F68"/>
    <w:rsid w:val="00D618EF"/>
    <w:rsid w:val="00D61AF6"/>
    <w:rsid w:val="00D6572B"/>
    <w:rsid w:val="00D66160"/>
    <w:rsid w:val="00D67FCA"/>
    <w:rsid w:val="00D70B39"/>
    <w:rsid w:val="00D70B74"/>
    <w:rsid w:val="00D739A3"/>
    <w:rsid w:val="00D805CF"/>
    <w:rsid w:val="00D81289"/>
    <w:rsid w:val="00D81B5C"/>
    <w:rsid w:val="00D866B6"/>
    <w:rsid w:val="00D93F16"/>
    <w:rsid w:val="00D955DC"/>
    <w:rsid w:val="00D962E8"/>
    <w:rsid w:val="00D964EA"/>
    <w:rsid w:val="00D9783C"/>
    <w:rsid w:val="00D97889"/>
    <w:rsid w:val="00DA0B03"/>
    <w:rsid w:val="00DA3716"/>
    <w:rsid w:val="00DA6032"/>
    <w:rsid w:val="00DA6A85"/>
    <w:rsid w:val="00DC028C"/>
    <w:rsid w:val="00DC3ED5"/>
    <w:rsid w:val="00DC4A2F"/>
    <w:rsid w:val="00DC5C77"/>
    <w:rsid w:val="00DD16CF"/>
    <w:rsid w:val="00DD49A4"/>
    <w:rsid w:val="00DD4CE4"/>
    <w:rsid w:val="00DD5C50"/>
    <w:rsid w:val="00DD7187"/>
    <w:rsid w:val="00DE0798"/>
    <w:rsid w:val="00DE441C"/>
    <w:rsid w:val="00DF52BA"/>
    <w:rsid w:val="00DF5D86"/>
    <w:rsid w:val="00E0009B"/>
    <w:rsid w:val="00E0091F"/>
    <w:rsid w:val="00E009D2"/>
    <w:rsid w:val="00E00F43"/>
    <w:rsid w:val="00E0554C"/>
    <w:rsid w:val="00E065CA"/>
    <w:rsid w:val="00E160E8"/>
    <w:rsid w:val="00E20612"/>
    <w:rsid w:val="00E228D0"/>
    <w:rsid w:val="00E26074"/>
    <w:rsid w:val="00E322AE"/>
    <w:rsid w:val="00E330FD"/>
    <w:rsid w:val="00E3375D"/>
    <w:rsid w:val="00E34CAC"/>
    <w:rsid w:val="00E3708F"/>
    <w:rsid w:val="00E4208C"/>
    <w:rsid w:val="00E45518"/>
    <w:rsid w:val="00E53B38"/>
    <w:rsid w:val="00E60877"/>
    <w:rsid w:val="00E6155F"/>
    <w:rsid w:val="00E640FB"/>
    <w:rsid w:val="00E64270"/>
    <w:rsid w:val="00E64E16"/>
    <w:rsid w:val="00E71228"/>
    <w:rsid w:val="00E71F91"/>
    <w:rsid w:val="00E7219F"/>
    <w:rsid w:val="00E74444"/>
    <w:rsid w:val="00E817F9"/>
    <w:rsid w:val="00E81D8D"/>
    <w:rsid w:val="00E83CD3"/>
    <w:rsid w:val="00E84DBE"/>
    <w:rsid w:val="00E92A12"/>
    <w:rsid w:val="00E97639"/>
    <w:rsid w:val="00EA10B0"/>
    <w:rsid w:val="00EA1E18"/>
    <w:rsid w:val="00EA1F30"/>
    <w:rsid w:val="00EA2323"/>
    <w:rsid w:val="00EA42F4"/>
    <w:rsid w:val="00EA5A1C"/>
    <w:rsid w:val="00EA7C19"/>
    <w:rsid w:val="00EB5661"/>
    <w:rsid w:val="00EB5F42"/>
    <w:rsid w:val="00EC04E9"/>
    <w:rsid w:val="00EC1B80"/>
    <w:rsid w:val="00EC45A8"/>
    <w:rsid w:val="00EC55DF"/>
    <w:rsid w:val="00EC594F"/>
    <w:rsid w:val="00EC6A7F"/>
    <w:rsid w:val="00ED0CFF"/>
    <w:rsid w:val="00ED26C3"/>
    <w:rsid w:val="00ED4289"/>
    <w:rsid w:val="00ED4FCA"/>
    <w:rsid w:val="00ED68B0"/>
    <w:rsid w:val="00ED7BA1"/>
    <w:rsid w:val="00EE0F11"/>
    <w:rsid w:val="00EE1018"/>
    <w:rsid w:val="00EE3358"/>
    <w:rsid w:val="00EF0176"/>
    <w:rsid w:val="00EF2305"/>
    <w:rsid w:val="00EF234E"/>
    <w:rsid w:val="00EF4C0F"/>
    <w:rsid w:val="00EF5F97"/>
    <w:rsid w:val="00EF6A7E"/>
    <w:rsid w:val="00EF7C5E"/>
    <w:rsid w:val="00F00D5D"/>
    <w:rsid w:val="00F010BF"/>
    <w:rsid w:val="00F049EE"/>
    <w:rsid w:val="00F06E9F"/>
    <w:rsid w:val="00F0793D"/>
    <w:rsid w:val="00F1119F"/>
    <w:rsid w:val="00F1144A"/>
    <w:rsid w:val="00F11559"/>
    <w:rsid w:val="00F136A7"/>
    <w:rsid w:val="00F15342"/>
    <w:rsid w:val="00F16804"/>
    <w:rsid w:val="00F1683F"/>
    <w:rsid w:val="00F206BE"/>
    <w:rsid w:val="00F22AC1"/>
    <w:rsid w:val="00F242C5"/>
    <w:rsid w:val="00F268A2"/>
    <w:rsid w:val="00F27BD0"/>
    <w:rsid w:val="00F32290"/>
    <w:rsid w:val="00F33D2D"/>
    <w:rsid w:val="00F3463A"/>
    <w:rsid w:val="00F34AC3"/>
    <w:rsid w:val="00F36FA6"/>
    <w:rsid w:val="00F41B96"/>
    <w:rsid w:val="00F46EB9"/>
    <w:rsid w:val="00F526DE"/>
    <w:rsid w:val="00F57DAD"/>
    <w:rsid w:val="00F60FCE"/>
    <w:rsid w:val="00F61E88"/>
    <w:rsid w:val="00F63027"/>
    <w:rsid w:val="00F65458"/>
    <w:rsid w:val="00F65F3E"/>
    <w:rsid w:val="00F672CF"/>
    <w:rsid w:val="00F674D3"/>
    <w:rsid w:val="00F70577"/>
    <w:rsid w:val="00F70DC1"/>
    <w:rsid w:val="00F71298"/>
    <w:rsid w:val="00F721FF"/>
    <w:rsid w:val="00F74B7B"/>
    <w:rsid w:val="00F77386"/>
    <w:rsid w:val="00F77C7F"/>
    <w:rsid w:val="00F836C6"/>
    <w:rsid w:val="00F905C2"/>
    <w:rsid w:val="00F95630"/>
    <w:rsid w:val="00F95AD9"/>
    <w:rsid w:val="00FA240E"/>
    <w:rsid w:val="00FA2CF8"/>
    <w:rsid w:val="00FA3330"/>
    <w:rsid w:val="00FB0BE1"/>
    <w:rsid w:val="00FB2105"/>
    <w:rsid w:val="00FB7004"/>
    <w:rsid w:val="00FC158A"/>
    <w:rsid w:val="00FC57EA"/>
    <w:rsid w:val="00FD142E"/>
    <w:rsid w:val="00FD1534"/>
    <w:rsid w:val="00FD1C51"/>
    <w:rsid w:val="00FD39DF"/>
    <w:rsid w:val="00FD4127"/>
    <w:rsid w:val="00FD6C8E"/>
    <w:rsid w:val="00FD740D"/>
    <w:rsid w:val="00FE1B90"/>
    <w:rsid w:val="00FE39D9"/>
    <w:rsid w:val="00FE79BC"/>
    <w:rsid w:val="00FE7FBA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76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3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3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3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3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3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3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3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3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3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Puce2">
    <w:name w:val="Puce 2"/>
    <w:basedOn w:val="Normal"/>
    <w:rsid w:val="005A5D07"/>
    <w:pPr>
      <w:tabs>
        <w:tab w:val="left" w:pos="3420"/>
      </w:tabs>
      <w:spacing w:before="56" w:after="113"/>
    </w:pPr>
    <w:rPr>
      <w:rFonts w:asciiTheme="minorHAnsi" w:hAnsiTheme="minorHAnsi"/>
      <w:sz w:val="24"/>
      <w:lang w:eastAsia="fr-FR" w:bidi="ar-SA"/>
    </w:rPr>
  </w:style>
  <w:style w:type="paragraph" w:customStyle="1" w:styleId="Default">
    <w:name w:val="Default"/>
    <w:rsid w:val="00487F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9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273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32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0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5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oedieurope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0" ma:contentTypeDescription="Crée un document." ma:contentTypeScope="" ma:versionID="3cb8afc2f7255472a5b50e8733ec468d">
  <xsd:schema xmlns:xsd="http://www.w3.org/2001/XMLSchema" xmlns:xs="http://www.w3.org/2001/XMLSchema" xmlns:p="http://schemas.microsoft.com/office/2006/metadata/properties" xmlns:ns2="707d50bc-6c75-4d37-8d8c-46c75d6562b2" targetNamespace="http://schemas.microsoft.com/office/2006/metadata/properties" ma:root="true" ma:fieldsID="28ff6b3591133c6ee51340952e9af798" ns2:_="">
    <xsd:import namespace="707d50bc-6c75-4d37-8d8c-46c75d65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7ED0D-ED1F-46E6-84CE-9C2D6E070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44F6B-A61F-45C6-BB2E-810F75A4A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283EE-2FC3-48BA-ACDD-5CA71CCD7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8DAF0-0AFE-4B4F-BF2D-56EC2650CC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gcheruy</dc:creator>
  <cp:lastModifiedBy>Marie BEURET</cp:lastModifiedBy>
  <cp:revision>48</cp:revision>
  <cp:lastPrinted>2016-06-28T10:18:00Z</cp:lastPrinted>
  <dcterms:created xsi:type="dcterms:W3CDTF">2021-03-04T16:39:00Z</dcterms:created>
  <dcterms:modified xsi:type="dcterms:W3CDTF">2021-03-09T09:57:00Z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</Properties>
</file>