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00F88F5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</w:t>
      </w:r>
      <w:r w:rsidR="00192FAA">
        <w:rPr>
          <w:sz w:val="28"/>
        </w:rPr>
        <w:t>TEAMS</w:t>
      </w:r>
      <w:r>
        <w:rPr>
          <w:sz w:val="28"/>
        </w:rPr>
        <w:t xml:space="preserve">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4CD5BEC6" w:rsidR="00A20DC2" w:rsidRDefault="00641CFF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lundi </w:t>
      </w:r>
      <w:r w:rsidR="00192FAA">
        <w:rPr>
          <w:sz w:val="28"/>
        </w:rPr>
        <w:t>6</w:t>
      </w:r>
      <w:r w:rsidR="004F21DD">
        <w:rPr>
          <w:sz w:val="28"/>
        </w:rPr>
        <w:t xml:space="preserve"> </w:t>
      </w:r>
      <w:r w:rsidR="00192FAA">
        <w:rPr>
          <w:sz w:val="28"/>
        </w:rPr>
        <w:t>MARS</w:t>
      </w:r>
      <w:r w:rsidR="00604C65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92FAA">
        <w:rPr>
          <w:sz w:val="28"/>
        </w:rPr>
        <w:t>9</w:t>
      </w:r>
      <w:r w:rsidR="00B319DF">
        <w:rPr>
          <w:sz w:val="28"/>
        </w:rPr>
        <w:t>h</w:t>
      </w:r>
      <w:r w:rsidR="00604C65">
        <w:rPr>
          <w:sz w:val="28"/>
        </w:rPr>
        <w:t>30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66041D0" w:rsidR="00956014" w:rsidRPr="0003657A" w:rsidRDefault="00956014" w:rsidP="00C142F5">
      <w:pPr>
        <w:pStyle w:val="Titre1"/>
        <w:numPr>
          <w:ilvl w:val="0"/>
          <w:numId w:val="0"/>
        </w:numPr>
        <w:ind w:left="432"/>
        <w:rPr>
          <w:snapToGrid w:val="0"/>
        </w:rPr>
      </w:pPr>
      <w:r w:rsidRPr="0003657A">
        <w:rPr>
          <w:snapToGrid w:val="0"/>
        </w:rPr>
        <w:t>Participants</w:t>
      </w:r>
    </w:p>
    <w:p w14:paraId="5C2399B3" w14:textId="280E37E5" w:rsidR="00F67D34" w:rsidRDefault="00F67D34" w:rsidP="00F67D34">
      <w:pPr>
        <w:ind w:left="708"/>
      </w:pPr>
      <w:r>
        <w:t>BEURET Marie</w:t>
      </w:r>
      <w:r>
        <w:tab/>
      </w:r>
      <w:r>
        <w:tab/>
      </w:r>
      <w:r>
        <w:tab/>
        <w:t>AGRO EDI EUROPE</w:t>
      </w:r>
    </w:p>
    <w:p w14:paraId="3B176634" w14:textId="180FB93E" w:rsidR="00353B4A" w:rsidRDefault="00353B4A" w:rsidP="00353B4A">
      <w:pPr>
        <w:ind w:left="708"/>
      </w:pPr>
      <w:r>
        <w:t>LEOBON Justine</w:t>
      </w:r>
      <w:r>
        <w:tab/>
      </w:r>
      <w:r>
        <w:tab/>
        <w:t>AGRO EDI EUROPE</w:t>
      </w:r>
    </w:p>
    <w:p w14:paraId="5CCC4A7B" w14:textId="60E79F29" w:rsidR="00F67D34" w:rsidRDefault="00353B4A" w:rsidP="00F67D34">
      <w:pPr>
        <w:ind w:left="708"/>
      </w:pPr>
      <w:r>
        <w:t xml:space="preserve">BEGUE Gilles </w:t>
      </w:r>
      <w:r w:rsidR="00F67D34">
        <w:tab/>
      </w:r>
      <w:r w:rsidR="00F67D34">
        <w:tab/>
      </w:r>
      <w:r>
        <w:t xml:space="preserve">              </w:t>
      </w:r>
      <w:r w:rsidR="00F67D34">
        <w:t>SMAG</w:t>
      </w:r>
    </w:p>
    <w:p w14:paraId="1C79468C" w14:textId="1ABE531C" w:rsidR="006F2FE1" w:rsidRDefault="006F2FE1" w:rsidP="00F67D34">
      <w:pPr>
        <w:ind w:left="708"/>
      </w:pPr>
      <w:r>
        <w:t>CHARPENTIER Pascal                    ISAGRI</w:t>
      </w:r>
    </w:p>
    <w:p w14:paraId="0318BB9C" w14:textId="356F7495" w:rsidR="00F67D34" w:rsidRDefault="00DE2283" w:rsidP="00F67D34">
      <w:pPr>
        <w:ind w:left="708"/>
      </w:pPr>
      <w:r>
        <w:t>CHER</w:t>
      </w:r>
      <w:r w:rsidR="00FA114D">
        <w:t>UY</w:t>
      </w:r>
      <w:r>
        <w:t xml:space="preserve"> Gaëlle</w:t>
      </w:r>
      <w:r w:rsidR="007A53C4">
        <w:t xml:space="preserve">        </w:t>
      </w:r>
      <w:r w:rsidR="00FA114D">
        <w:t xml:space="preserve">                    </w:t>
      </w:r>
      <w:r w:rsidR="007A53C4">
        <w:t xml:space="preserve">  </w:t>
      </w:r>
      <w:r w:rsidR="00F67D34">
        <w:t>AG DATAHUB</w:t>
      </w:r>
    </w:p>
    <w:p w14:paraId="6FA81CC5" w14:textId="51964FA7" w:rsidR="00F67D34" w:rsidRDefault="00F67D34" w:rsidP="00F67D34">
      <w:pPr>
        <w:ind w:left="708"/>
      </w:pPr>
      <w:r>
        <w:t>PEJAC Vincent</w:t>
      </w:r>
      <w:r>
        <w:tab/>
      </w:r>
      <w:r>
        <w:tab/>
      </w:r>
      <w:r>
        <w:tab/>
      </w:r>
      <w:r w:rsidR="007A53C4">
        <w:t xml:space="preserve">CHAMBRE </w:t>
      </w:r>
      <w:r w:rsidR="00670BDB">
        <w:t>D’</w:t>
      </w:r>
      <w:r w:rsidR="007A53C4">
        <w:t>AGRICULTURE FRANCE</w:t>
      </w:r>
    </w:p>
    <w:p w14:paraId="1F64A0FD" w14:textId="66ED4955" w:rsidR="00F67D34" w:rsidRDefault="00F67D34" w:rsidP="00F67D34">
      <w:pPr>
        <w:ind w:left="708"/>
      </w:pPr>
      <w:r>
        <w:t>R</w:t>
      </w:r>
      <w:r w:rsidR="000334E0">
        <w:t>AMIREZ Cedric                            NORIAP</w:t>
      </w:r>
    </w:p>
    <w:p w14:paraId="7B6F1E95" w14:textId="2EA39BB7" w:rsidR="009B49EC" w:rsidRPr="007A4864" w:rsidRDefault="00697187" w:rsidP="00F67D34">
      <w:pPr>
        <w:ind w:left="708"/>
      </w:pPr>
      <w:r>
        <w:t xml:space="preserve">DAVID Audrey    </w:t>
      </w:r>
      <w:r w:rsidR="00F67D34">
        <w:tab/>
      </w:r>
      <w:r w:rsidR="00F67D34">
        <w:tab/>
      </w:r>
      <w:r w:rsidR="00261C70">
        <w:t>LIMAGRAIN</w:t>
      </w: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BDFEF14" w14:textId="77777777" w:rsidR="00952AAA" w:rsidRPr="00952AAA" w:rsidRDefault="00952AAA" w:rsidP="00860331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>Tour de table</w:t>
      </w:r>
    </w:p>
    <w:p w14:paraId="2B5AEF0F" w14:textId="6671A938" w:rsidR="00965FBF" w:rsidRDefault="00952AAA" w:rsidP="008C1879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 xml:space="preserve">Validation du compte rendu </w:t>
      </w:r>
      <w:r w:rsidR="00FA4514">
        <w:rPr>
          <w:lang w:eastAsia="fr-FR" w:bidi="ar-SA"/>
        </w:rPr>
        <w:t xml:space="preserve">de la </w:t>
      </w:r>
      <w:r w:rsidRPr="00952AAA">
        <w:rPr>
          <w:lang w:eastAsia="fr-FR" w:bidi="ar-SA"/>
        </w:rPr>
        <w:t xml:space="preserve">réunion du </w:t>
      </w:r>
      <w:r w:rsidR="002E32B3">
        <w:rPr>
          <w:lang w:eastAsia="fr-FR" w:bidi="ar-SA"/>
        </w:rPr>
        <w:t>3 octobre 2022</w:t>
      </w:r>
    </w:p>
    <w:p w14:paraId="081CFF1D" w14:textId="2E66175F" w:rsidR="00965FBF" w:rsidRDefault="00C475F6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proofErr w:type="spellStart"/>
      <w:r>
        <w:rPr>
          <w:lang w:eastAsia="fr-FR" w:bidi="ar-SA"/>
        </w:rPr>
        <w:t>Daplos</w:t>
      </w:r>
      <w:proofErr w:type="spellEnd"/>
      <w:r>
        <w:rPr>
          <w:lang w:eastAsia="fr-FR" w:bidi="ar-SA"/>
        </w:rPr>
        <w:t xml:space="preserve"> v0.95</w:t>
      </w:r>
      <w:r w:rsidR="00EE0E6C">
        <w:rPr>
          <w:lang w:eastAsia="fr-FR" w:bidi="ar-SA"/>
        </w:rPr>
        <w:t xml:space="preserve"> : </w:t>
      </w:r>
      <w:r w:rsidR="005C2039">
        <w:rPr>
          <w:lang w:eastAsia="fr-FR" w:bidi="ar-SA"/>
        </w:rPr>
        <w:t xml:space="preserve">Retours sur le guide / </w:t>
      </w:r>
      <w:r w:rsidR="008C1879">
        <w:rPr>
          <w:lang w:eastAsia="fr-FR" w:bidi="ar-SA"/>
        </w:rPr>
        <w:t>P</w:t>
      </w:r>
      <w:r w:rsidR="00232AFA">
        <w:rPr>
          <w:lang w:eastAsia="fr-FR" w:bidi="ar-SA"/>
        </w:rPr>
        <w:t xml:space="preserve">oint sur la </w:t>
      </w:r>
      <w:r w:rsidR="00EE0E6C">
        <w:rPr>
          <w:lang w:eastAsia="fr-FR" w:bidi="ar-SA"/>
        </w:rPr>
        <w:t xml:space="preserve">mise en </w:t>
      </w:r>
      <w:r w:rsidR="00B125B8">
        <w:rPr>
          <w:lang w:eastAsia="fr-FR" w:bidi="ar-SA"/>
        </w:rPr>
        <w:t>œuvre</w:t>
      </w:r>
    </w:p>
    <w:p w14:paraId="7975D1BE" w14:textId="0640AA0F" w:rsidR="008C1879" w:rsidRDefault="008C1879" w:rsidP="008C1879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Référentiels AEE</w:t>
      </w:r>
    </w:p>
    <w:p w14:paraId="18D29AB8" w14:textId="6829559C" w:rsidR="00C475F6" w:rsidRPr="00952AAA" w:rsidRDefault="00A60493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Point sur l’é</w:t>
      </w:r>
      <w:r w:rsidR="00C475F6">
        <w:rPr>
          <w:lang w:eastAsia="fr-FR" w:bidi="ar-SA"/>
        </w:rPr>
        <w:t>tude fiche parcellaire</w:t>
      </w:r>
    </w:p>
    <w:p w14:paraId="58566BD7" w14:textId="4D6C5C71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> </w:t>
      </w:r>
      <w:r w:rsidR="00450D5E">
        <w:t>et annexes</w:t>
      </w:r>
      <w:r w:rsidRPr="00C142F5">
        <w:t xml:space="preserve"> </w:t>
      </w:r>
    </w:p>
    <w:p w14:paraId="65731030" w14:textId="3BA6FE51" w:rsidR="00E064AB" w:rsidRDefault="004C4770" w:rsidP="00860331">
      <w:pPr>
        <w:pStyle w:val="Paragraphedeliste"/>
        <w:numPr>
          <w:ilvl w:val="0"/>
          <w:numId w:val="4"/>
        </w:numPr>
        <w:ind w:left="360"/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 : </w:t>
      </w:r>
      <w:r w:rsidR="00AE0F0A">
        <w:rPr>
          <w:lang w:eastAsia="fr-FR" w:bidi="ar-SA"/>
        </w:rPr>
        <w:t>2</w:t>
      </w:r>
      <w:r w:rsidR="00276736">
        <w:rPr>
          <w:lang w:eastAsia="fr-FR" w:bidi="ar-SA"/>
        </w:rPr>
        <w:t>3</w:t>
      </w:r>
      <w:r w:rsidR="00BC5841">
        <w:rPr>
          <w:lang w:eastAsia="fr-FR" w:bidi="ar-SA"/>
        </w:rPr>
        <w:t>0306</w:t>
      </w:r>
      <w:r w:rsidR="00EE0E6C">
        <w:rPr>
          <w:lang w:eastAsia="fr-FR" w:bidi="ar-SA"/>
        </w:rPr>
        <w:t>gt0</w:t>
      </w:r>
      <w:r w:rsidR="00BD1296">
        <w:rPr>
          <w:lang w:eastAsia="fr-FR" w:bidi="ar-SA"/>
        </w:rPr>
        <w:t>1</w:t>
      </w:r>
      <w:r w:rsidR="00E064AB" w:rsidRPr="00E064AB">
        <w:rPr>
          <w:lang w:eastAsia="fr-FR" w:bidi="ar-SA"/>
        </w:rPr>
        <w:t>_Intéropérabilité</w:t>
      </w:r>
    </w:p>
    <w:p w14:paraId="424A9E1E" w14:textId="32DD6004" w:rsidR="00D06B73" w:rsidRDefault="00EB026B" w:rsidP="00D06B73">
      <w:pPr>
        <w:pStyle w:val="Paragraphedeliste"/>
        <w:numPr>
          <w:ilvl w:val="0"/>
          <w:numId w:val="4"/>
        </w:numPr>
        <w:ind w:left="360"/>
        <w:rPr>
          <w:lang w:eastAsia="fr-FR" w:bidi="ar-SA"/>
        </w:rPr>
      </w:pPr>
      <w:r>
        <w:rPr>
          <w:lang w:eastAsia="fr-FR" w:bidi="ar-SA"/>
        </w:rPr>
        <w:t>Guide DAPLOS V0.95</w:t>
      </w:r>
    </w:p>
    <w:p w14:paraId="6DFC7312" w14:textId="29FA103B" w:rsidR="008E4783" w:rsidRDefault="008E4783">
      <w:pPr>
        <w:spacing w:before="0" w:after="0"/>
        <w:jc w:val="left"/>
        <w:rPr>
          <w:lang w:eastAsia="fr-FR" w:bidi="ar-SA"/>
        </w:rPr>
      </w:pPr>
      <w:r>
        <w:rPr>
          <w:lang w:eastAsia="fr-FR" w:bidi="ar-SA"/>
        </w:rPr>
        <w:br w:type="page"/>
      </w:r>
    </w:p>
    <w:p w14:paraId="2562B69D" w14:textId="18F32121" w:rsidR="00AA35FE" w:rsidRDefault="00EE518D" w:rsidP="00D06B73">
      <w:pPr>
        <w:pStyle w:val="Titre1"/>
      </w:pPr>
      <w:r>
        <w:lastRenderedPageBreak/>
        <w:t xml:space="preserve">Validation du compte rendu de la réunion du </w:t>
      </w:r>
      <w:r w:rsidR="00BC5841">
        <w:t xml:space="preserve">3 octobre </w:t>
      </w:r>
      <w:r w:rsidR="00CB54F9">
        <w:t>2022</w:t>
      </w:r>
    </w:p>
    <w:p w14:paraId="3C7DB8E2" w14:textId="7F7AFE27" w:rsidR="006C583F" w:rsidRDefault="00082DD0" w:rsidP="00EE518D">
      <w:pPr>
        <w:rPr>
          <w:lang w:eastAsia="fr-FR" w:bidi="ar-SA"/>
        </w:rPr>
      </w:pPr>
      <w:r>
        <w:rPr>
          <w:lang w:eastAsia="fr-FR" w:bidi="ar-SA"/>
        </w:rPr>
        <w:t>Aucune remarque ou demande de modification n’est formulée</w:t>
      </w:r>
      <w:r w:rsidR="001B474D">
        <w:rPr>
          <w:lang w:eastAsia="fr-FR" w:bidi="ar-SA"/>
        </w:rPr>
        <w:t xml:space="preserve"> en séance par le</w:t>
      </w:r>
      <w:r w:rsidR="006C583F">
        <w:rPr>
          <w:lang w:eastAsia="fr-FR" w:bidi="ar-SA"/>
        </w:rPr>
        <w:t>s</w:t>
      </w:r>
      <w:r w:rsidR="001B474D">
        <w:rPr>
          <w:lang w:eastAsia="fr-FR" w:bidi="ar-SA"/>
        </w:rPr>
        <w:t xml:space="preserve"> participants, le compte rendu de la réunion du </w:t>
      </w:r>
      <w:r w:rsidR="00821175">
        <w:rPr>
          <w:lang w:eastAsia="fr-FR" w:bidi="ar-SA"/>
        </w:rPr>
        <w:t>3 octobre</w:t>
      </w:r>
      <w:r w:rsidR="001B474D">
        <w:rPr>
          <w:lang w:eastAsia="fr-FR" w:bidi="ar-SA"/>
        </w:rPr>
        <w:t xml:space="preserve"> est validé.</w:t>
      </w:r>
    </w:p>
    <w:p w14:paraId="16C37D00" w14:textId="0D34F182" w:rsidR="00CB54F9" w:rsidRDefault="00821175" w:rsidP="00CB54F9">
      <w:pPr>
        <w:pStyle w:val="Titre1"/>
      </w:pPr>
      <w:proofErr w:type="spellStart"/>
      <w:r>
        <w:t>Daplos</w:t>
      </w:r>
      <w:proofErr w:type="spellEnd"/>
    </w:p>
    <w:p w14:paraId="7E3C504E" w14:textId="1AB6B493" w:rsidR="00821175" w:rsidRPr="005C2039" w:rsidRDefault="00821175" w:rsidP="00040381">
      <w:pPr>
        <w:rPr>
          <w:b/>
          <w:bCs/>
          <w:lang w:eastAsia="fr-FR" w:bidi="ar-SA"/>
        </w:rPr>
      </w:pPr>
      <w:r w:rsidRPr="005C2039">
        <w:rPr>
          <w:b/>
          <w:bCs/>
          <w:lang w:eastAsia="fr-FR" w:bidi="ar-SA"/>
        </w:rPr>
        <w:t>Retours sur le guide V0.95 DAPLOS</w:t>
      </w:r>
    </w:p>
    <w:p w14:paraId="47B0E48C" w14:textId="203BD652" w:rsidR="00821175" w:rsidRDefault="00821175" w:rsidP="00040381">
      <w:pPr>
        <w:rPr>
          <w:lang w:eastAsia="fr-FR" w:bidi="ar-SA"/>
        </w:rPr>
      </w:pPr>
      <w:r>
        <w:rPr>
          <w:lang w:eastAsia="fr-FR" w:bidi="ar-SA"/>
        </w:rPr>
        <w:t xml:space="preserve">Deux </w:t>
      </w:r>
      <w:r w:rsidR="007F3F1B">
        <w:rPr>
          <w:lang w:eastAsia="fr-FR" w:bidi="ar-SA"/>
        </w:rPr>
        <w:t>demandes de modifications</w:t>
      </w:r>
      <w:r>
        <w:rPr>
          <w:lang w:eastAsia="fr-FR" w:bidi="ar-SA"/>
        </w:rPr>
        <w:t xml:space="preserve"> dans le guide ont été remontées :</w:t>
      </w:r>
    </w:p>
    <w:p w14:paraId="2F60CE5B" w14:textId="2256723F" w:rsidR="00821175" w:rsidRDefault="00821175" w:rsidP="00821175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>Codes Stades de Cultures v095</w:t>
      </w:r>
      <w:r w:rsidR="00EE23D4">
        <w:rPr>
          <w:lang w:eastAsia="fr-FR" w:bidi="ar-SA"/>
        </w:rPr>
        <w:t xml:space="preserve"> » doit s’arrêter au caractère </w:t>
      </w:r>
      <w:r w:rsidR="00605EA0">
        <w:rPr>
          <w:lang w:eastAsia="fr-FR" w:bidi="ar-SA"/>
        </w:rPr>
        <w:t>#494 et non #</w:t>
      </w:r>
      <w:r w:rsidR="008C69B9">
        <w:rPr>
          <w:lang w:eastAsia="fr-FR" w:bidi="ar-SA"/>
        </w:rPr>
        <w:t>495 dans le FLAG PV</w:t>
      </w:r>
    </w:p>
    <w:p w14:paraId="155E6B3B" w14:textId="48A1890B" w:rsidR="008C69B9" w:rsidRDefault="008C69B9" w:rsidP="00821175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 xml:space="preserve">Cible de l’intervention v0.95 » doit s’arrêter au caractère </w:t>
      </w:r>
      <w:r w:rsidR="00572657">
        <w:rPr>
          <w:lang w:eastAsia="fr-FR" w:bidi="ar-SA"/>
        </w:rPr>
        <w:t>#61 et non #62</w:t>
      </w:r>
      <w:r w:rsidR="00D72A16">
        <w:rPr>
          <w:lang w:eastAsia="fr-FR" w:bidi="ar-SA"/>
        </w:rPr>
        <w:t xml:space="preserve"> dans le FLAG VB</w:t>
      </w:r>
    </w:p>
    <w:p w14:paraId="2AFF7B87" w14:textId="21CBDF43" w:rsidR="007411A3" w:rsidRDefault="00B00940" w:rsidP="007411A3">
      <w:pPr>
        <w:rPr>
          <w:lang w:eastAsia="fr-FR" w:bidi="ar-SA"/>
        </w:rPr>
      </w:pPr>
      <w:r>
        <w:rPr>
          <w:lang w:eastAsia="fr-FR" w:bidi="ar-SA"/>
        </w:rPr>
        <w:t xml:space="preserve">Les participants valident </w:t>
      </w:r>
      <w:r w:rsidR="0014246B">
        <w:rPr>
          <w:lang w:eastAsia="fr-FR" w:bidi="ar-SA"/>
        </w:rPr>
        <w:t>la mise en œuvre d</w:t>
      </w:r>
      <w:r w:rsidR="007F3F1B">
        <w:rPr>
          <w:lang w:eastAsia="fr-FR" w:bidi="ar-SA"/>
        </w:rPr>
        <w:t xml:space="preserve">es modifications proposées </w:t>
      </w:r>
      <w:r w:rsidR="0014246B">
        <w:rPr>
          <w:lang w:eastAsia="fr-FR" w:bidi="ar-SA"/>
        </w:rPr>
        <w:t xml:space="preserve">en séance dans le guide DAPLOS sans </w:t>
      </w:r>
      <w:r w:rsidR="002163AE">
        <w:rPr>
          <w:lang w:eastAsia="fr-FR" w:bidi="ar-SA"/>
        </w:rPr>
        <w:t>changement de version</w:t>
      </w:r>
      <w:r w:rsidR="0014246B">
        <w:rPr>
          <w:lang w:eastAsia="fr-FR" w:bidi="ar-SA"/>
        </w:rPr>
        <w:t>.</w:t>
      </w:r>
      <w:r w:rsidR="002163AE">
        <w:rPr>
          <w:lang w:eastAsia="fr-FR" w:bidi="ar-SA"/>
        </w:rPr>
        <w:t xml:space="preserve"> </w:t>
      </w:r>
      <w:r w:rsidR="0014246B">
        <w:rPr>
          <w:lang w:eastAsia="fr-FR" w:bidi="ar-SA"/>
        </w:rPr>
        <w:t>L</w:t>
      </w:r>
      <w:r w:rsidR="002163AE">
        <w:rPr>
          <w:lang w:eastAsia="fr-FR" w:bidi="ar-SA"/>
        </w:rPr>
        <w:t>e guide dans sa version v0.95</w:t>
      </w:r>
      <w:r w:rsidR="00FC4C59">
        <w:rPr>
          <w:lang w:eastAsia="fr-FR" w:bidi="ar-SA"/>
        </w:rPr>
        <w:t xml:space="preserve"> est transmis conjointement à ce compte rendu</w:t>
      </w:r>
      <w:r w:rsidR="00CB558D">
        <w:rPr>
          <w:lang w:eastAsia="fr-FR" w:bidi="ar-SA"/>
        </w:rPr>
        <w:t>.</w:t>
      </w:r>
    </w:p>
    <w:p w14:paraId="7EFED472" w14:textId="14D5F6AE" w:rsidR="005C2039" w:rsidRDefault="005C2039" w:rsidP="007411A3">
      <w:pPr>
        <w:rPr>
          <w:b/>
          <w:bCs/>
          <w:lang w:eastAsia="fr-FR" w:bidi="ar-SA"/>
        </w:rPr>
      </w:pPr>
      <w:r w:rsidRPr="005C2039">
        <w:rPr>
          <w:b/>
          <w:bCs/>
          <w:lang w:eastAsia="fr-FR" w:bidi="ar-SA"/>
        </w:rPr>
        <w:t>Point sur la mise en œuvre de la v0.95</w:t>
      </w:r>
    </w:p>
    <w:p w14:paraId="2A06FA16" w14:textId="1A0C25E4" w:rsidR="0015131A" w:rsidRPr="00D60481" w:rsidRDefault="0015131A" w:rsidP="007411A3">
      <w:pPr>
        <w:rPr>
          <w:u w:val="single"/>
          <w:lang w:eastAsia="fr-FR" w:bidi="ar-SA"/>
        </w:rPr>
      </w:pPr>
      <w:r w:rsidRPr="00D60481">
        <w:rPr>
          <w:u w:val="single"/>
          <w:lang w:eastAsia="fr-FR" w:bidi="ar-SA"/>
        </w:rPr>
        <w:t>ISAGRI</w:t>
      </w:r>
    </w:p>
    <w:p w14:paraId="79AC9EF3" w14:textId="31F2D621" w:rsidR="00F7300F" w:rsidRPr="00D60481" w:rsidRDefault="00627389" w:rsidP="00A648B4">
      <w:pPr>
        <w:rPr>
          <w:lang w:eastAsia="fr-FR" w:bidi="ar-SA"/>
        </w:rPr>
      </w:pPr>
      <w:r w:rsidRPr="00D60481">
        <w:rPr>
          <w:lang w:eastAsia="fr-FR" w:bidi="ar-SA"/>
        </w:rPr>
        <w:t>1</w:t>
      </w:r>
      <w:r w:rsidR="00F83F74" w:rsidRPr="00D60481">
        <w:rPr>
          <w:lang w:eastAsia="fr-FR" w:bidi="ar-SA"/>
        </w:rPr>
        <w:t>è</w:t>
      </w:r>
      <w:r w:rsidRPr="00D60481">
        <w:rPr>
          <w:lang w:eastAsia="fr-FR" w:bidi="ar-SA"/>
        </w:rPr>
        <w:t>re étape :</w:t>
      </w:r>
      <w:r w:rsidR="002234CA" w:rsidRPr="00D60481">
        <w:rPr>
          <w:lang w:eastAsia="fr-FR" w:bidi="ar-SA"/>
        </w:rPr>
        <w:t xml:space="preserve"> </w:t>
      </w:r>
      <w:r w:rsidR="00A753E0" w:rsidRPr="00D60481">
        <w:rPr>
          <w:lang w:eastAsia="fr-FR" w:bidi="ar-SA"/>
        </w:rPr>
        <w:t xml:space="preserve">Importation </w:t>
      </w:r>
      <w:r w:rsidR="00E41305" w:rsidRPr="00D60481">
        <w:rPr>
          <w:lang w:eastAsia="fr-FR" w:bidi="ar-SA"/>
        </w:rPr>
        <w:t xml:space="preserve">et exportation </w:t>
      </w:r>
      <w:r w:rsidR="00A753E0" w:rsidRPr="00D60481">
        <w:rPr>
          <w:lang w:eastAsia="fr-FR" w:bidi="ar-SA"/>
        </w:rPr>
        <w:t xml:space="preserve">possible </w:t>
      </w:r>
      <w:r w:rsidR="00055CE8">
        <w:rPr>
          <w:lang w:eastAsia="fr-FR" w:bidi="ar-SA"/>
        </w:rPr>
        <w:t xml:space="preserve">de fichiers </w:t>
      </w:r>
      <w:r w:rsidR="00BB4916">
        <w:rPr>
          <w:lang w:eastAsia="fr-FR" w:bidi="ar-SA"/>
        </w:rPr>
        <w:t>en</w:t>
      </w:r>
      <w:r w:rsidR="00055CE8">
        <w:rPr>
          <w:lang w:eastAsia="fr-FR" w:bidi="ar-SA"/>
        </w:rPr>
        <w:t xml:space="preserve"> </w:t>
      </w:r>
      <w:r w:rsidR="00A753E0" w:rsidRPr="00D60481">
        <w:rPr>
          <w:lang w:eastAsia="fr-FR" w:bidi="ar-SA"/>
        </w:rPr>
        <w:t xml:space="preserve">V0.95 </w:t>
      </w:r>
      <w:r w:rsidR="00E41305" w:rsidRPr="00D60481">
        <w:rPr>
          <w:lang w:eastAsia="fr-FR" w:bidi="ar-SA"/>
        </w:rPr>
        <w:t xml:space="preserve">mais sans </w:t>
      </w:r>
      <w:r w:rsidR="00617FBB">
        <w:rPr>
          <w:lang w:eastAsia="fr-FR" w:bidi="ar-SA"/>
        </w:rPr>
        <w:t>lecture des nouvelles données</w:t>
      </w:r>
      <w:r w:rsidR="002234CA" w:rsidRPr="00D60481">
        <w:rPr>
          <w:lang w:eastAsia="fr-FR" w:bidi="ar-SA"/>
        </w:rPr>
        <w:t xml:space="preserve"> </w:t>
      </w:r>
      <w:r w:rsidR="00EC1550" w:rsidRPr="00D60481">
        <w:rPr>
          <w:lang w:eastAsia="fr-FR" w:bidi="ar-SA"/>
        </w:rPr>
        <w:t>(les champs sont présents mais pas exploit</w:t>
      </w:r>
      <w:r w:rsidR="00617FBB">
        <w:rPr>
          <w:lang w:eastAsia="fr-FR" w:bidi="ar-SA"/>
        </w:rPr>
        <w:t>é</w:t>
      </w:r>
      <w:r w:rsidR="00F7300F">
        <w:rPr>
          <w:lang w:eastAsia="fr-FR" w:bidi="ar-SA"/>
        </w:rPr>
        <w:t>s</w:t>
      </w:r>
      <w:r w:rsidR="00EC1550" w:rsidRPr="00D60481">
        <w:rPr>
          <w:lang w:eastAsia="fr-FR" w:bidi="ar-SA"/>
        </w:rPr>
        <w:t>)</w:t>
      </w:r>
      <w:r w:rsidR="00A50826">
        <w:rPr>
          <w:lang w:eastAsia="fr-FR" w:bidi="ar-SA"/>
        </w:rPr>
        <w:t xml:space="preserve"> </w:t>
      </w:r>
      <w:r w:rsidR="00A50826">
        <w:rPr>
          <w:lang w:eastAsia="fr-FR" w:bidi="ar-SA"/>
        </w:rPr>
        <w:sym w:font="Wingdings" w:char="F0E0"/>
      </w:r>
      <w:r w:rsidR="00A50826">
        <w:rPr>
          <w:lang w:eastAsia="fr-FR" w:bidi="ar-SA"/>
        </w:rPr>
        <w:t xml:space="preserve"> objecti</w:t>
      </w:r>
      <w:r w:rsidR="00F144AC">
        <w:rPr>
          <w:lang w:eastAsia="fr-FR" w:bidi="ar-SA"/>
        </w:rPr>
        <w:t xml:space="preserve">f de </w:t>
      </w:r>
      <w:r w:rsidR="00F7300F">
        <w:rPr>
          <w:lang w:eastAsia="fr-FR" w:bidi="ar-SA"/>
        </w:rPr>
        <w:t>permettre</w:t>
      </w:r>
      <w:r w:rsidR="00F144AC">
        <w:rPr>
          <w:lang w:eastAsia="fr-FR" w:bidi="ar-SA"/>
        </w:rPr>
        <w:t xml:space="preserve"> l’import de v0.95</w:t>
      </w:r>
      <w:r w:rsidR="00F7300F">
        <w:rPr>
          <w:lang w:eastAsia="fr-FR" w:bidi="ar-SA"/>
        </w:rPr>
        <w:t xml:space="preserve"> émis par les outils partenaires. Le </w:t>
      </w:r>
      <w:r w:rsidR="00F7300F" w:rsidRPr="00D60481">
        <w:rPr>
          <w:lang w:eastAsia="fr-FR" w:bidi="ar-SA"/>
        </w:rPr>
        <w:t xml:space="preserve">déploiement </w:t>
      </w:r>
      <w:r w:rsidR="00F7300F">
        <w:rPr>
          <w:lang w:eastAsia="fr-FR" w:bidi="ar-SA"/>
        </w:rPr>
        <w:t xml:space="preserve">est prévu </w:t>
      </w:r>
      <w:r w:rsidR="00F7300F" w:rsidRPr="00D60481">
        <w:rPr>
          <w:lang w:eastAsia="fr-FR" w:bidi="ar-SA"/>
        </w:rPr>
        <w:t>courant avril 2023</w:t>
      </w:r>
      <w:r w:rsidR="00F7300F">
        <w:rPr>
          <w:lang w:eastAsia="fr-FR" w:bidi="ar-SA"/>
        </w:rPr>
        <w:t>.</w:t>
      </w:r>
    </w:p>
    <w:p w14:paraId="27219A5F" w14:textId="5457FF62" w:rsidR="00D00BE8" w:rsidRDefault="00D00BE8" w:rsidP="00AB518E">
      <w:pPr>
        <w:rPr>
          <w:lang w:eastAsia="fr-FR" w:bidi="ar-SA"/>
        </w:rPr>
      </w:pPr>
      <w:r w:rsidRPr="00D60481">
        <w:rPr>
          <w:lang w:eastAsia="fr-FR" w:bidi="ar-SA"/>
        </w:rPr>
        <w:t>2</w:t>
      </w:r>
      <w:r w:rsidRPr="00D60481">
        <w:rPr>
          <w:vertAlign w:val="superscript"/>
          <w:lang w:eastAsia="fr-FR" w:bidi="ar-SA"/>
        </w:rPr>
        <w:t>ème</w:t>
      </w:r>
      <w:r w:rsidRPr="00D60481">
        <w:rPr>
          <w:lang w:eastAsia="fr-FR" w:bidi="ar-SA"/>
        </w:rPr>
        <w:t xml:space="preserve"> étape : Importation</w:t>
      </w:r>
      <w:r w:rsidR="004B7F5B" w:rsidRPr="00D60481">
        <w:rPr>
          <w:lang w:eastAsia="fr-FR" w:bidi="ar-SA"/>
        </w:rPr>
        <w:t xml:space="preserve"> et exportation</w:t>
      </w:r>
      <w:r w:rsidRPr="00D60481">
        <w:rPr>
          <w:lang w:eastAsia="fr-FR" w:bidi="ar-SA"/>
        </w:rPr>
        <w:t xml:space="preserve"> </w:t>
      </w:r>
      <w:r w:rsidR="00055CE8">
        <w:rPr>
          <w:lang w:eastAsia="fr-FR" w:bidi="ar-SA"/>
        </w:rPr>
        <w:t>de fichier</w:t>
      </w:r>
      <w:r w:rsidR="00BB4916">
        <w:rPr>
          <w:lang w:eastAsia="fr-FR" w:bidi="ar-SA"/>
        </w:rPr>
        <w:t>s</w:t>
      </w:r>
      <w:r w:rsidR="00055CE8">
        <w:rPr>
          <w:lang w:eastAsia="fr-FR" w:bidi="ar-SA"/>
        </w:rPr>
        <w:t xml:space="preserve"> </w:t>
      </w:r>
      <w:r w:rsidR="00BB4916">
        <w:rPr>
          <w:lang w:eastAsia="fr-FR" w:bidi="ar-SA"/>
        </w:rPr>
        <w:t xml:space="preserve">en </w:t>
      </w:r>
      <w:r w:rsidR="00DB7069">
        <w:rPr>
          <w:lang w:eastAsia="fr-FR" w:bidi="ar-SA"/>
        </w:rPr>
        <w:t xml:space="preserve">V0.95 </w:t>
      </w:r>
      <w:r w:rsidR="008319C8" w:rsidRPr="00D60481">
        <w:rPr>
          <w:lang w:eastAsia="fr-FR" w:bidi="ar-SA"/>
        </w:rPr>
        <w:t xml:space="preserve">avec </w:t>
      </w:r>
      <w:r w:rsidR="00B712DB">
        <w:rPr>
          <w:lang w:eastAsia="fr-FR" w:bidi="ar-SA"/>
        </w:rPr>
        <w:t xml:space="preserve">lecture et </w:t>
      </w:r>
      <w:r w:rsidR="008319C8" w:rsidRPr="00D60481">
        <w:rPr>
          <w:lang w:eastAsia="fr-FR" w:bidi="ar-SA"/>
        </w:rPr>
        <w:t>récupération des nouvelles données</w:t>
      </w:r>
      <w:r w:rsidR="00AB518E">
        <w:rPr>
          <w:lang w:eastAsia="fr-FR" w:bidi="ar-SA"/>
        </w:rPr>
        <w:t xml:space="preserve">. </w:t>
      </w:r>
      <w:r w:rsidR="009A4473">
        <w:rPr>
          <w:lang w:eastAsia="fr-FR" w:bidi="ar-SA"/>
        </w:rPr>
        <w:t>La</w:t>
      </w:r>
      <w:r w:rsidR="00960EB7">
        <w:rPr>
          <w:lang w:eastAsia="fr-FR" w:bidi="ar-SA"/>
        </w:rPr>
        <w:t xml:space="preserve"> </w:t>
      </w:r>
      <w:r w:rsidR="00AB518E" w:rsidRPr="00D60481">
        <w:rPr>
          <w:lang w:eastAsia="fr-FR" w:bidi="ar-SA"/>
        </w:rPr>
        <w:t xml:space="preserve">planification </w:t>
      </w:r>
      <w:r w:rsidR="009A4473">
        <w:rPr>
          <w:lang w:eastAsia="fr-FR" w:bidi="ar-SA"/>
        </w:rPr>
        <w:t xml:space="preserve">de cette évolution reste </w:t>
      </w:r>
      <w:r w:rsidR="00AB518E">
        <w:rPr>
          <w:lang w:eastAsia="fr-FR" w:bidi="ar-SA"/>
        </w:rPr>
        <w:t>à</w:t>
      </w:r>
      <w:r w:rsidR="00AB518E" w:rsidRPr="00D60481">
        <w:rPr>
          <w:lang w:eastAsia="fr-FR" w:bidi="ar-SA"/>
        </w:rPr>
        <w:t xml:space="preserve"> validée </w:t>
      </w:r>
      <w:r w:rsidR="009A4473">
        <w:rPr>
          <w:lang w:eastAsia="fr-FR" w:bidi="ar-SA"/>
        </w:rPr>
        <w:t>et pourrait être mis en œuvre à</w:t>
      </w:r>
      <w:r w:rsidR="00AB518E" w:rsidRPr="00D60481">
        <w:rPr>
          <w:lang w:eastAsia="fr-FR" w:bidi="ar-SA"/>
        </w:rPr>
        <w:t xml:space="preserve"> l’automne 2023</w:t>
      </w:r>
      <w:r w:rsidR="009A4473">
        <w:rPr>
          <w:lang w:eastAsia="fr-FR" w:bidi="ar-SA"/>
        </w:rPr>
        <w:t>.</w:t>
      </w:r>
    </w:p>
    <w:p w14:paraId="699427BF" w14:textId="7631D5FF" w:rsidR="00D60481" w:rsidRDefault="00D60481" w:rsidP="00D60481">
      <w:pPr>
        <w:rPr>
          <w:u w:val="single"/>
          <w:lang w:eastAsia="fr-FR" w:bidi="ar-SA"/>
        </w:rPr>
      </w:pPr>
      <w:r w:rsidRPr="00B712DB">
        <w:rPr>
          <w:u w:val="single"/>
          <w:lang w:eastAsia="fr-FR" w:bidi="ar-SA"/>
        </w:rPr>
        <w:t xml:space="preserve">MES PARCELLES </w:t>
      </w:r>
    </w:p>
    <w:p w14:paraId="252B7F35" w14:textId="6BE1E4FE" w:rsidR="00665C2E" w:rsidRPr="00302789" w:rsidRDefault="004A365B" w:rsidP="00D60481">
      <w:pPr>
        <w:rPr>
          <w:lang w:eastAsia="fr-FR" w:bidi="ar-SA"/>
        </w:rPr>
      </w:pPr>
      <w:r>
        <w:rPr>
          <w:lang w:eastAsia="fr-FR" w:bidi="ar-SA"/>
        </w:rPr>
        <w:t>L’e</w:t>
      </w:r>
      <w:r w:rsidR="00302789" w:rsidRPr="00302789">
        <w:rPr>
          <w:lang w:eastAsia="fr-FR" w:bidi="ar-SA"/>
        </w:rPr>
        <w:t xml:space="preserve">xport de la </w:t>
      </w:r>
      <w:r w:rsidR="00F456C8" w:rsidRPr="00302789">
        <w:rPr>
          <w:lang w:eastAsia="fr-FR" w:bidi="ar-SA"/>
        </w:rPr>
        <w:t>v0.95 est développé</w:t>
      </w:r>
      <w:r>
        <w:rPr>
          <w:lang w:eastAsia="fr-FR" w:bidi="ar-SA"/>
        </w:rPr>
        <w:t xml:space="preserve"> et fonctionnel</w:t>
      </w:r>
      <w:r w:rsidR="0005520F" w:rsidRPr="00302789">
        <w:rPr>
          <w:lang w:eastAsia="fr-FR" w:bidi="ar-SA"/>
        </w:rPr>
        <w:t xml:space="preserve"> mais pas </w:t>
      </w:r>
      <w:r>
        <w:rPr>
          <w:lang w:eastAsia="fr-FR" w:bidi="ar-SA"/>
        </w:rPr>
        <w:t xml:space="preserve">encore </w:t>
      </w:r>
      <w:r w:rsidR="0005520F" w:rsidRPr="00302789">
        <w:rPr>
          <w:lang w:eastAsia="fr-FR" w:bidi="ar-SA"/>
        </w:rPr>
        <w:t xml:space="preserve">utilisé </w:t>
      </w:r>
      <w:r w:rsidR="00581EF5">
        <w:rPr>
          <w:lang w:eastAsia="fr-FR" w:bidi="ar-SA"/>
        </w:rPr>
        <w:t>vers les partenaires</w:t>
      </w:r>
      <w:r w:rsidR="00256903">
        <w:rPr>
          <w:lang w:eastAsia="fr-FR" w:bidi="ar-SA"/>
        </w:rPr>
        <w:t>. Des tests ont été effectués à la suite de la réunion d’octobre 2022.</w:t>
      </w:r>
    </w:p>
    <w:p w14:paraId="4FAA8B12" w14:textId="3DCBC168" w:rsidR="0005520F" w:rsidRDefault="008F2A57" w:rsidP="00D60481">
      <w:pPr>
        <w:rPr>
          <w:lang w:eastAsia="fr-FR" w:bidi="ar-SA"/>
        </w:rPr>
      </w:pPr>
      <w:r>
        <w:rPr>
          <w:lang w:eastAsia="fr-FR" w:bidi="ar-SA"/>
        </w:rPr>
        <w:t>L’i</w:t>
      </w:r>
      <w:r w:rsidR="0005520F" w:rsidRPr="00302789">
        <w:rPr>
          <w:lang w:eastAsia="fr-FR" w:bidi="ar-SA"/>
        </w:rPr>
        <w:t xml:space="preserve">mport </w:t>
      </w:r>
      <w:r w:rsidR="00302789">
        <w:rPr>
          <w:lang w:eastAsia="fr-FR" w:bidi="ar-SA"/>
        </w:rPr>
        <w:t>de</w:t>
      </w:r>
      <w:r>
        <w:rPr>
          <w:lang w:eastAsia="fr-FR" w:bidi="ar-SA"/>
        </w:rPr>
        <w:t xml:space="preserve"> fichiers en</w:t>
      </w:r>
      <w:r w:rsidR="00302789">
        <w:rPr>
          <w:lang w:eastAsia="fr-FR" w:bidi="ar-SA"/>
        </w:rPr>
        <w:t xml:space="preserve"> v0.95 </w:t>
      </w:r>
      <w:r>
        <w:rPr>
          <w:lang w:eastAsia="fr-FR" w:bidi="ar-SA"/>
        </w:rPr>
        <w:t xml:space="preserve">n’est pas encore mis en œuvre </w:t>
      </w:r>
      <w:r w:rsidR="000246F6">
        <w:rPr>
          <w:lang w:eastAsia="fr-FR" w:bidi="ar-SA"/>
        </w:rPr>
        <w:t>et doit être</w:t>
      </w:r>
      <w:r w:rsidR="0005520F" w:rsidRPr="00302789">
        <w:rPr>
          <w:lang w:eastAsia="fr-FR" w:bidi="ar-SA"/>
        </w:rPr>
        <w:t xml:space="preserve"> planifi</w:t>
      </w:r>
      <w:r w:rsidR="000246F6">
        <w:rPr>
          <w:lang w:eastAsia="fr-FR" w:bidi="ar-SA"/>
        </w:rPr>
        <w:t>é</w:t>
      </w:r>
      <w:r w:rsidR="0005520F" w:rsidRPr="00302789">
        <w:rPr>
          <w:lang w:eastAsia="fr-FR" w:bidi="ar-SA"/>
        </w:rPr>
        <w:t xml:space="preserve"> </w:t>
      </w:r>
      <w:r w:rsidR="00DD3C95" w:rsidRPr="00302789">
        <w:rPr>
          <w:lang w:eastAsia="fr-FR" w:bidi="ar-SA"/>
        </w:rPr>
        <w:t>avec</w:t>
      </w:r>
      <w:r w:rsidR="0049376A">
        <w:rPr>
          <w:lang w:eastAsia="fr-FR" w:bidi="ar-SA"/>
        </w:rPr>
        <w:t xml:space="preserve"> </w:t>
      </w:r>
      <w:r w:rsidR="00FB7C40">
        <w:rPr>
          <w:lang w:eastAsia="fr-FR" w:bidi="ar-SA"/>
        </w:rPr>
        <w:t xml:space="preserve">éventuellement </w:t>
      </w:r>
      <w:r w:rsidR="0049376A">
        <w:rPr>
          <w:lang w:eastAsia="fr-FR" w:bidi="ar-SA"/>
        </w:rPr>
        <w:t xml:space="preserve">la possibilité de </w:t>
      </w:r>
      <w:r w:rsidR="00FB7C40">
        <w:rPr>
          <w:lang w:eastAsia="fr-FR" w:bidi="ar-SA"/>
        </w:rPr>
        <w:t>le faire en deux temps</w:t>
      </w:r>
      <w:r w:rsidR="000723A1">
        <w:rPr>
          <w:lang w:eastAsia="fr-FR" w:bidi="ar-SA"/>
        </w:rPr>
        <w:t xml:space="preserve"> : </w:t>
      </w:r>
      <w:r w:rsidR="004834EB">
        <w:rPr>
          <w:lang w:eastAsia="fr-FR" w:bidi="ar-SA"/>
        </w:rPr>
        <w:t>sans lecture des nouvelles données</w:t>
      </w:r>
      <w:r w:rsidR="000723A1">
        <w:rPr>
          <w:lang w:eastAsia="fr-FR" w:bidi="ar-SA"/>
        </w:rPr>
        <w:t xml:space="preserve"> dans un premier temps</w:t>
      </w:r>
      <w:r w:rsidR="004834EB">
        <w:rPr>
          <w:lang w:eastAsia="fr-FR" w:bidi="ar-SA"/>
        </w:rPr>
        <w:t xml:space="preserve"> puis avec lecture des nouvelles données</w:t>
      </w:r>
      <w:r w:rsidR="000723A1">
        <w:rPr>
          <w:lang w:eastAsia="fr-FR" w:bidi="ar-SA"/>
        </w:rPr>
        <w:t xml:space="preserve"> dans un second temps</w:t>
      </w:r>
      <w:r w:rsidR="000723A1">
        <w:rPr>
          <w:lang w:eastAsia="fr-FR" w:bidi="ar-SA"/>
        </w:rPr>
        <w:tab/>
        <w:t>.</w:t>
      </w:r>
    </w:p>
    <w:p w14:paraId="66C6289E" w14:textId="7B90DB4F" w:rsidR="00415EDD" w:rsidRPr="00415EDD" w:rsidRDefault="00415EDD" w:rsidP="00D60481">
      <w:pPr>
        <w:rPr>
          <w:u w:val="single"/>
          <w:lang w:eastAsia="fr-FR" w:bidi="ar-SA"/>
        </w:rPr>
      </w:pPr>
      <w:r w:rsidRPr="00415EDD">
        <w:rPr>
          <w:u w:val="single"/>
          <w:lang w:eastAsia="fr-FR" w:bidi="ar-SA"/>
        </w:rPr>
        <w:t>SMAG</w:t>
      </w:r>
    </w:p>
    <w:p w14:paraId="38F2F55A" w14:textId="2B53ED1D" w:rsidR="00B66712" w:rsidRPr="00A77686" w:rsidRDefault="000246F6" w:rsidP="000626D9">
      <w:pPr>
        <w:spacing w:after="0"/>
        <w:rPr>
          <w:lang w:eastAsia="fr-FR" w:bidi="ar-SA"/>
        </w:rPr>
      </w:pPr>
      <w:r>
        <w:rPr>
          <w:lang w:eastAsia="fr-FR" w:bidi="ar-SA"/>
        </w:rPr>
        <w:t>L’i</w:t>
      </w:r>
      <w:r w:rsidR="00F144AC" w:rsidRPr="00A77686">
        <w:rPr>
          <w:lang w:eastAsia="fr-FR" w:bidi="ar-SA"/>
        </w:rPr>
        <w:t xml:space="preserve">mport de </w:t>
      </w:r>
      <w:r>
        <w:rPr>
          <w:lang w:eastAsia="fr-FR" w:bidi="ar-SA"/>
        </w:rPr>
        <w:t xml:space="preserve">fichiers en </w:t>
      </w:r>
      <w:r w:rsidR="00F144AC" w:rsidRPr="00A77686">
        <w:rPr>
          <w:lang w:eastAsia="fr-FR" w:bidi="ar-SA"/>
        </w:rPr>
        <w:t>v0.95</w:t>
      </w:r>
      <w:r w:rsidR="000626D9">
        <w:rPr>
          <w:lang w:eastAsia="fr-FR" w:bidi="ar-SA"/>
        </w:rPr>
        <w:t xml:space="preserve"> </w:t>
      </w:r>
      <w:r>
        <w:rPr>
          <w:lang w:eastAsia="fr-FR" w:bidi="ar-SA"/>
        </w:rPr>
        <w:t xml:space="preserve">est </w:t>
      </w:r>
      <w:r w:rsidR="000626D9">
        <w:rPr>
          <w:lang w:eastAsia="fr-FR" w:bidi="ar-SA"/>
        </w:rPr>
        <w:t>actuellement</w:t>
      </w:r>
      <w:r w:rsidR="00F144AC" w:rsidRPr="00A77686">
        <w:rPr>
          <w:lang w:eastAsia="fr-FR" w:bidi="ar-SA"/>
        </w:rPr>
        <w:t xml:space="preserve"> possible mais sans interprétation des données</w:t>
      </w:r>
      <w:r w:rsidR="00BB4916">
        <w:rPr>
          <w:lang w:eastAsia="fr-FR" w:bidi="ar-SA"/>
        </w:rPr>
        <w:t xml:space="preserve"> =&gt; à confirmer </w:t>
      </w:r>
      <w:r w:rsidR="003446DF">
        <w:rPr>
          <w:lang w:eastAsia="fr-FR" w:bidi="ar-SA"/>
        </w:rPr>
        <w:t>à la suite des</w:t>
      </w:r>
      <w:r w:rsidR="00BB4916">
        <w:rPr>
          <w:lang w:eastAsia="fr-FR" w:bidi="ar-SA"/>
        </w:rPr>
        <w:t xml:space="preserve"> tests conduits fin 2022</w:t>
      </w:r>
    </w:p>
    <w:p w14:paraId="7D1BABB8" w14:textId="3A44D9C4" w:rsidR="00DB2DF4" w:rsidRDefault="003446DF" w:rsidP="008E4783">
      <w:pPr>
        <w:rPr>
          <w:lang w:eastAsia="fr-FR" w:bidi="ar-SA"/>
        </w:rPr>
      </w:pPr>
      <w:r>
        <w:rPr>
          <w:lang w:eastAsia="fr-FR" w:bidi="ar-SA"/>
        </w:rPr>
        <w:t xml:space="preserve">L’export </w:t>
      </w:r>
      <w:r w:rsidR="00220409">
        <w:rPr>
          <w:lang w:eastAsia="fr-FR" w:bidi="ar-SA"/>
        </w:rPr>
        <w:t>et l</w:t>
      </w:r>
      <w:r>
        <w:rPr>
          <w:lang w:eastAsia="fr-FR" w:bidi="ar-SA"/>
        </w:rPr>
        <w:t>’i</w:t>
      </w:r>
      <w:r w:rsidR="006641E4" w:rsidRPr="00A77686">
        <w:rPr>
          <w:lang w:eastAsia="fr-FR" w:bidi="ar-SA"/>
        </w:rPr>
        <w:t>mport</w:t>
      </w:r>
      <w:r w:rsidR="000626D9">
        <w:rPr>
          <w:lang w:eastAsia="fr-FR" w:bidi="ar-SA"/>
        </w:rPr>
        <w:t xml:space="preserve"> </w:t>
      </w:r>
      <w:r w:rsidR="006641E4" w:rsidRPr="00A77686">
        <w:rPr>
          <w:lang w:eastAsia="fr-FR" w:bidi="ar-SA"/>
        </w:rPr>
        <w:t xml:space="preserve">de </w:t>
      </w:r>
      <w:r>
        <w:rPr>
          <w:lang w:eastAsia="fr-FR" w:bidi="ar-SA"/>
        </w:rPr>
        <w:t>fichiers en</w:t>
      </w:r>
      <w:r w:rsidR="006641E4" w:rsidRPr="00A77686">
        <w:rPr>
          <w:lang w:eastAsia="fr-FR" w:bidi="ar-SA"/>
        </w:rPr>
        <w:t xml:space="preserve"> v0.95 en interprétant les données </w:t>
      </w:r>
      <w:r w:rsidR="00220409">
        <w:rPr>
          <w:lang w:eastAsia="fr-FR" w:bidi="ar-SA"/>
        </w:rPr>
        <w:t>n’ont pas encore été</w:t>
      </w:r>
      <w:r w:rsidR="006641E4" w:rsidRPr="00A77686">
        <w:rPr>
          <w:lang w:eastAsia="fr-FR" w:bidi="ar-SA"/>
        </w:rPr>
        <w:t xml:space="preserve"> planifié</w:t>
      </w:r>
      <w:r w:rsidR="00220409">
        <w:rPr>
          <w:lang w:eastAsia="fr-FR" w:bidi="ar-SA"/>
        </w:rPr>
        <w:t>s</w:t>
      </w:r>
      <w:r w:rsidR="00A77686">
        <w:rPr>
          <w:lang w:eastAsia="fr-FR" w:bidi="ar-SA"/>
        </w:rPr>
        <w:t>.</w:t>
      </w:r>
    </w:p>
    <w:p w14:paraId="5B55BC65" w14:textId="3267D6E2" w:rsidR="0058282B" w:rsidRDefault="00CB25AE" w:rsidP="00D60481">
      <w:pPr>
        <w:rPr>
          <w:lang w:eastAsia="fr-FR" w:bidi="ar-SA"/>
        </w:rPr>
      </w:pPr>
      <w:r>
        <w:rPr>
          <w:lang w:eastAsia="fr-FR" w:bidi="ar-SA"/>
        </w:rPr>
        <w:t xml:space="preserve">Concernant la mise en </w:t>
      </w:r>
      <w:r w:rsidR="000626D9">
        <w:rPr>
          <w:lang w:eastAsia="fr-FR" w:bidi="ar-SA"/>
        </w:rPr>
        <w:t xml:space="preserve">œuvre </w:t>
      </w:r>
      <w:r>
        <w:rPr>
          <w:lang w:eastAsia="fr-FR" w:bidi="ar-SA"/>
        </w:rPr>
        <w:t xml:space="preserve">progressive de la v0.95, les 3 éditeurs vont </w:t>
      </w:r>
      <w:r w:rsidR="0058282B">
        <w:rPr>
          <w:lang w:eastAsia="fr-FR" w:bidi="ar-SA"/>
        </w:rPr>
        <w:t>réaliser des tests et feront un retour au groupe de travail lors de la prochaine réunion.</w:t>
      </w:r>
    </w:p>
    <w:p w14:paraId="2FFB1D13" w14:textId="3581A6AF" w:rsidR="00D8544D" w:rsidRPr="00BF70C7" w:rsidRDefault="00BF70C7" w:rsidP="00D60481">
      <w:pPr>
        <w:rPr>
          <w:b/>
          <w:bCs/>
          <w:lang w:eastAsia="fr-FR" w:bidi="ar-SA"/>
        </w:rPr>
      </w:pPr>
      <w:r w:rsidRPr="00BF70C7">
        <w:rPr>
          <w:b/>
          <w:bCs/>
          <w:lang w:eastAsia="fr-FR" w:bidi="ar-SA"/>
        </w:rPr>
        <w:t>Consentement à l’usage des données</w:t>
      </w:r>
      <w:r w:rsidR="00214997">
        <w:rPr>
          <w:b/>
          <w:bCs/>
          <w:lang w:eastAsia="fr-FR" w:bidi="ar-SA"/>
        </w:rPr>
        <w:t xml:space="preserve"> véhiculées </w:t>
      </w:r>
      <w:r w:rsidR="00531928">
        <w:rPr>
          <w:b/>
          <w:bCs/>
          <w:lang w:eastAsia="fr-FR" w:bidi="ar-SA"/>
        </w:rPr>
        <w:t>via le format DAPLOS</w:t>
      </w:r>
    </w:p>
    <w:p w14:paraId="0C6B9B08" w14:textId="374A07FA" w:rsidR="00E064DD" w:rsidRDefault="00287BD2" w:rsidP="00D60481">
      <w:pPr>
        <w:rPr>
          <w:lang w:eastAsia="fr-FR" w:bidi="ar-SA"/>
        </w:rPr>
      </w:pPr>
      <w:r>
        <w:rPr>
          <w:lang w:eastAsia="fr-FR" w:bidi="ar-SA"/>
        </w:rPr>
        <w:t>La réglementation européenne</w:t>
      </w:r>
      <w:r w:rsidR="00DB77D8">
        <w:rPr>
          <w:lang w:eastAsia="fr-FR" w:bidi="ar-SA"/>
        </w:rPr>
        <w:t xml:space="preserve"> via le </w:t>
      </w:r>
      <w:proofErr w:type="spellStart"/>
      <w:r w:rsidR="00DB77D8">
        <w:rPr>
          <w:lang w:eastAsia="fr-FR" w:bidi="ar-SA"/>
        </w:rPr>
        <w:t>Governance</w:t>
      </w:r>
      <w:proofErr w:type="spellEnd"/>
      <w:r w:rsidR="00DB77D8">
        <w:rPr>
          <w:lang w:eastAsia="fr-FR" w:bidi="ar-SA"/>
        </w:rPr>
        <w:t xml:space="preserve"> Data </w:t>
      </w:r>
      <w:proofErr w:type="spellStart"/>
      <w:r w:rsidR="00DB77D8">
        <w:rPr>
          <w:lang w:eastAsia="fr-FR" w:bidi="ar-SA"/>
        </w:rPr>
        <w:t>Act</w:t>
      </w:r>
      <w:proofErr w:type="spellEnd"/>
      <w:r w:rsidR="00DB77D8">
        <w:rPr>
          <w:lang w:eastAsia="fr-FR" w:bidi="ar-SA"/>
        </w:rPr>
        <w:t xml:space="preserve"> </w:t>
      </w:r>
      <w:r w:rsidR="00E064DD">
        <w:rPr>
          <w:lang w:eastAsia="fr-FR" w:bidi="ar-SA"/>
        </w:rPr>
        <w:t xml:space="preserve">qui rentre en vigueur en </w:t>
      </w:r>
      <w:r w:rsidR="00A15FA7">
        <w:rPr>
          <w:lang w:eastAsia="fr-FR" w:bidi="ar-SA"/>
        </w:rPr>
        <w:t>septembre 2023</w:t>
      </w:r>
      <w:r w:rsidR="00E064DD">
        <w:rPr>
          <w:lang w:eastAsia="fr-FR" w:bidi="ar-SA"/>
        </w:rPr>
        <w:t xml:space="preserve"> encadre les exigences autour du recueil du</w:t>
      </w:r>
      <w:r w:rsidR="00521AEA">
        <w:rPr>
          <w:lang w:eastAsia="fr-FR" w:bidi="ar-SA"/>
        </w:rPr>
        <w:t xml:space="preserve"> consentement </w:t>
      </w:r>
      <w:r w:rsidR="00196F20">
        <w:rPr>
          <w:lang w:eastAsia="fr-FR" w:bidi="ar-SA"/>
        </w:rPr>
        <w:t xml:space="preserve">de l’agriculteur </w:t>
      </w:r>
      <w:r w:rsidR="00E064DD">
        <w:rPr>
          <w:lang w:eastAsia="fr-FR" w:bidi="ar-SA"/>
        </w:rPr>
        <w:t>pour</w:t>
      </w:r>
      <w:r w:rsidR="00196F20">
        <w:rPr>
          <w:lang w:eastAsia="fr-FR" w:bidi="ar-SA"/>
        </w:rPr>
        <w:t xml:space="preserve"> l’usage de </w:t>
      </w:r>
      <w:r w:rsidR="00570302">
        <w:rPr>
          <w:lang w:eastAsia="fr-FR" w:bidi="ar-SA"/>
        </w:rPr>
        <w:t>leurs</w:t>
      </w:r>
      <w:r w:rsidR="00196F20">
        <w:rPr>
          <w:lang w:eastAsia="fr-FR" w:bidi="ar-SA"/>
        </w:rPr>
        <w:t xml:space="preserve"> données</w:t>
      </w:r>
      <w:r w:rsidR="00872C40">
        <w:rPr>
          <w:lang w:eastAsia="fr-FR" w:bidi="ar-SA"/>
        </w:rPr>
        <w:t>.</w:t>
      </w:r>
      <w:r w:rsidR="00C02AA3">
        <w:rPr>
          <w:lang w:eastAsia="fr-FR" w:bidi="ar-SA"/>
        </w:rPr>
        <w:t xml:space="preserve"> </w:t>
      </w:r>
      <w:r w:rsidR="00C36860">
        <w:rPr>
          <w:lang w:eastAsia="fr-FR" w:bidi="ar-SA"/>
        </w:rPr>
        <w:t>La question est posée en séance pour savoir comment les utilisateurs se projettent avec ces nouvelles exigences</w:t>
      </w:r>
      <w:r w:rsidR="00770628">
        <w:rPr>
          <w:lang w:eastAsia="fr-FR" w:bidi="ar-SA"/>
        </w:rPr>
        <w:t xml:space="preserve"> dans l’usage des données véhiculées via le format DAPLOS.</w:t>
      </w:r>
      <w:r w:rsidR="00031635">
        <w:rPr>
          <w:lang w:eastAsia="fr-FR" w:bidi="ar-SA"/>
        </w:rPr>
        <w:t xml:space="preserve"> La mise en œuvre technique reste à l’appréciation de chaque entreprise proposant le service. </w:t>
      </w:r>
    </w:p>
    <w:p w14:paraId="3FC34BB2" w14:textId="47782286" w:rsidR="00261E51" w:rsidRDefault="00BA6059" w:rsidP="00D60481">
      <w:pPr>
        <w:rPr>
          <w:lang w:eastAsia="fr-FR" w:bidi="ar-SA"/>
        </w:rPr>
      </w:pPr>
      <w:r>
        <w:rPr>
          <w:lang w:eastAsia="fr-FR" w:bidi="ar-SA"/>
        </w:rPr>
        <w:t xml:space="preserve">Agro EDI Europe </w:t>
      </w:r>
      <w:r w:rsidR="004C43A4">
        <w:rPr>
          <w:lang w:eastAsia="fr-FR" w:bidi="ar-SA"/>
        </w:rPr>
        <w:t>propose de</w:t>
      </w:r>
      <w:r w:rsidR="00C24821">
        <w:rPr>
          <w:lang w:eastAsia="fr-FR" w:bidi="ar-SA"/>
        </w:rPr>
        <w:t xml:space="preserve"> rédiger</w:t>
      </w:r>
      <w:r w:rsidR="003A7BF7" w:rsidRPr="003A7BF7">
        <w:rPr>
          <w:lang w:eastAsia="fr-FR" w:bidi="ar-SA"/>
        </w:rPr>
        <w:t xml:space="preserve"> </w:t>
      </w:r>
      <w:r w:rsidR="00BF70C7">
        <w:rPr>
          <w:lang w:eastAsia="fr-FR" w:bidi="ar-SA"/>
        </w:rPr>
        <w:t>un</w:t>
      </w:r>
      <w:r w:rsidR="00C57BA2">
        <w:rPr>
          <w:lang w:eastAsia="fr-FR" w:bidi="ar-SA"/>
        </w:rPr>
        <w:t>e recommandation pour la prise en compte de cette nouvelle réglementation européenne</w:t>
      </w:r>
      <w:r w:rsidR="00BF70C7">
        <w:rPr>
          <w:lang w:eastAsia="fr-FR" w:bidi="ar-SA"/>
        </w:rPr>
        <w:t xml:space="preserve"> </w:t>
      </w:r>
      <w:r w:rsidR="00D01EBC">
        <w:rPr>
          <w:lang w:eastAsia="fr-FR" w:bidi="ar-SA"/>
        </w:rPr>
        <w:t xml:space="preserve">à </w:t>
      </w:r>
      <w:r w:rsidR="001A112C">
        <w:rPr>
          <w:lang w:eastAsia="fr-FR" w:bidi="ar-SA"/>
        </w:rPr>
        <w:t>implémenter dans le guide DAPLOS</w:t>
      </w:r>
      <w:r w:rsidR="00031635">
        <w:rPr>
          <w:lang w:eastAsia="fr-FR" w:bidi="ar-SA"/>
        </w:rPr>
        <w:t>. Cette recommandation sera proposée lors du prochain GT pour validation avant intégration au guide.</w:t>
      </w:r>
    </w:p>
    <w:p w14:paraId="6FDD5998" w14:textId="2B1EF871" w:rsidR="00EA31CF" w:rsidRDefault="00EA31CF" w:rsidP="00040381">
      <w:pPr>
        <w:rPr>
          <w:lang w:eastAsia="fr-FR" w:bidi="ar-SA"/>
        </w:rPr>
      </w:pPr>
    </w:p>
    <w:p w14:paraId="2E8ACA8B" w14:textId="79C5AE3E" w:rsidR="00EA31CF" w:rsidRDefault="001469DD" w:rsidP="00040381">
      <w:pPr>
        <w:rPr>
          <w:lang w:eastAsia="fr-FR" w:bidi="ar-SA"/>
        </w:rPr>
      </w:pPr>
      <w:r>
        <w:rPr>
          <w:lang w:eastAsia="fr-FR" w:bidi="ar-SA"/>
        </w:rPr>
        <w:lastRenderedPageBreak/>
        <w:t xml:space="preserve">Le groupe est informé que les données </w:t>
      </w:r>
      <w:r w:rsidR="00395AA0">
        <w:rPr>
          <w:lang w:eastAsia="fr-FR" w:bidi="ar-SA"/>
        </w:rPr>
        <w:t>agriculteurs collectées</w:t>
      </w:r>
      <w:r w:rsidR="00472407">
        <w:rPr>
          <w:lang w:eastAsia="fr-FR" w:bidi="ar-SA"/>
        </w:rPr>
        <w:t xml:space="preserve"> via Mes Parcelles seront prochainement mise à disposition via API AGRO sous conditions (consentement des agriculteurs </w:t>
      </w:r>
      <w:r w:rsidR="0081511B">
        <w:rPr>
          <w:lang w:eastAsia="fr-FR" w:bidi="ar-SA"/>
        </w:rPr>
        <w:t>entre autres</w:t>
      </w:r>
      <w:r w:rsidR="00472407">
        <w:rPr>
          <w:lang w:eastAsia="fr-FR" w:bidi="ar-SA"/>
        </w:rPr>
        <w:t>)</w:t>
      </w:r>
      <w:r w:rsidR="00395AA0">
        <w:rPr>
          <w:lang w:eastAsia="fr-FR" w:bidi="ar-SA"/>
        </w:rPr>
        <w:t>.</w:t>
      </w:r>
    </w:p>
    <w:p w14:paraId="18BBC2CA" w14:textId="24495C9F" w:rsidR="008837E4" w:rsidRDefault="008837E4" w:rsidP="008837E4">
      <w:pPr>
        <w:pStyle w:val="Titre1"/>
      </w:pPr>
      <w:r>
        <w:t>Référentiel</w:t>
      </w:r>
      <w:r w:rsidR="00B92C75">
        <w:t xml:space="preserve">s harmonisés Agro EDI </w:t>
      </w:r>
    </w:p>
    <w:p w14:paraId="0665D9ED" w14:textId="0846B1AD" w:rsidR="002E740B" w:rsidRDefault="002E740B" w:rsidP="00040381">
      <w:pPr>
        <w:rPr>
          <w:lang w:eastAsia="fr-FR" w:bidi="ar-SA"/>
        </w:rPr>
      </w:pPr>
      <w:r>
        <w:rPr>
          <w:lang w:eastAsia="fr-FR" w:bidi="ar-SA"/>
        </w:rPr>
        <w:t>Actuellement, il existe</w:t>
      </w:r>
      <w:r w:rsidR="007B28DF">
        <w:rPr>
          <w:lang w:eastAsia="fr-FR" w:bidi="ar-SA"/>
        </w:rPr>
        <w:t xml:space="preserve"> </w:t>
      </w:r>
      <w:r w:rsidR="001E729C">
        <w:rPr>
          <w:lang w:eastAsia="fr-FR" w:bidi="ar-SA"/>
        </w:rPr>
        <w:t xml:space="preserve">une </w:t>
      </w:r>
      <w:r w:rsidR="007B28DF">
        <w:rPr>
          <w:lang w:eastAsia="fr-FR" w:bidi="ar-SA"/>
        </w:rPr>
        <w:t>soixantaine de référentiels</w:t>
      </w:r>
      <w:r>
        <w:rPr>
          <w:lang w:eastAsia="fr-FR" w:bidi="ar-SA"/>
        </w:rPr>
        <w:t xml:space="preserve"> </w:t>
      </w:r>
      <w:r w:rsidR="0070032F">
        <w:rPr>
          <w:lang w:eastAsia="fr-FR" w:bidi="ar-SA"/>
        </w:rPr>
        <w:t>harmonisés disponible au sein d’</w:t>
      </w:r>
      <w:r w:rsidR="007B28DF">
        <w:rPr>
          <w:lang w:eastAsia="fr-FR" w:bidi="ar-SA"/>
        </w:rPr>
        <w:t>A</w:t>
      </w:r>
      <w:r>
        <w:rPr>
          <w:lang w:eastAsia="fr-FR" w:bidi="ar-SA"/>
        </w:rPr>
        <w:t xml:space="preserve">gro </w:t>
      </w:r>
      <w:r w:rsidR="007B28DF">
        <w:rPr>
          <w:lang w:eastAsia="fr-FR" w:bidi="ar-SA"/>
        </w:rPr>
        <w:t>E</w:t>
      </w:r>
      <w:r>
        <w:rPr>
          <w:lang w:eastAsia="fr-FR" w:bidi="ar-SA"/>
        </w:rPr>
        <w:t xml:space="preserve">DI </w:t>
      </w:r>
      <w:r w:rsidR="007B28DF">
        <w:rPr>
          <w:lang w:eastAsia="fr-FR" w:bidi="ar-SA"/>
        </w:rPr>
        <w:t>E</w:t>
      </w:r>
      <w:r>
        <w:rPr>
          <w:lang w:eastAsia="fr-FR" w:bidi="ar-SA"/>
        </w:rPr>
        <w:t>urope</w:t>
      </w:r>
      <w:r w:rsidR="007B28DF">
        <w:rPr>
          <w:lang w:eastAsia="fr-FR" w:bidi="ar-SA"/>
        </w:rPr>
        <w:t xml:space="preserve"> représentant </w:t>
      </w:r>
      <w:r>
        <w:rPr>
          <w:lang w:eastAsia="fr-FR" w:bidi="ar-SA"/>
        </w:rPr>
        <w:t>environ 10 000 codes.</w:t>
      </w:r>
      <w:r w:rsidR="00076FDF">
        <w:rPr>
          <w:lang w:eastAsia="fr-FR" w:bidi="ar-SA"/>
        </w:rPr>
        <w:t xml:space="preserve"> Ces référentiels sont mis à jour régulièrement à la demande des utilisateurs. </w:t>
      </w:r>
      <w:r w:rsidR="00A018D2">
        <w:rPr>
          <w:lang w:eastAsia="fr-FR" w:bidi="ar-SA"/>
        </w:rPr>
        <w:t xml:space="preserve">Lors de la dernière réunion, il a été proposé de mettre un place un mailing d’alerte </w:t>
      </w:r>
      <w:r w:rsidR="003255D2">
        <w:rPr>
          <w:lang w:eastAsia="fr-FR" w:bidi="ar-SA"/>
        </w:rPr>
        <w:t xml:space="preserve">trimestriel </w:t>
      </w:r>
      <w:r w:rsidR="00813406">
        <w:rPr>
          <w:lang w:eastAsia="fr-FR" w:bidi="ar-SA"/>
        </w:rPr>
        <w:t xml:space="preserve">pour informer les utilisateurs des </w:t>
      </w:r>
      <w:r w:rsidR="00A018D2">
        <w:rPr>
          <w:lang w:eastAsia="fr-FR" w:bidi="ar-SA"/>
        </w:rPr>
        <w:t>mise</w:t>
      </w:r>
      <w:r w:rsidR="00813406">
        <w:rPr>
          <w:lang w:eastAsia="fr-FR" w:bidi="ar-SA"/>
        </w:rPr>
        <w:t>s</w:t>
      </w:r>
      <w:r w:rsidR="00A018D2">
        <w:rPr>
          <w:lang w:eastAsia="fr-FR" w:bidi="ar-SA"/>
        </w:rPr>
        <w:t xml:space="preserve"> à jour de</w:t>
      </w:r>
      <w:r w:rsidR="00B86B3C">
        <w:rPr>
          <w:lang w:eastAsia="fr-FR" w:bidi="ar-SA"/>
        </w:rPr>
        <w:t xml:space="preserve"> ces</w:t>
      </w:r>
      <w:r w:rsidR="00A018D2">
        <w:rPr>
          <w:lang w:eastAsia="fr-FR" w:bidi="ar-SA"/>
        </w:rPr>
        <w:t xml:space="preserve"> référentiels</w:t>
      </w:r>
      <w:r w:rsidR="00B86B3C">
        <w:rPr>
          <w:lang w:eastAsia="fr-FR" w:bidi="ar-SA"/>
        </w:rPr>
        <w:t>.</w:t>
      </w:r>
    </w:p>
    <w:p w14:paraId="66B35F4F" w14:textId="7B5010B3" w:rsidR="001C1A31" w:rsidRDefault="00BB0A92" w:rsidP="001337E6">
      <w:pPr>
        <w:rPr>
          <w:lang w:eastAsia="fr-FR" w:bidi="ar-SA"/>
        </w:rPr>
      </w:pPr>
      <w:r>
        <w:rPr>
          <w:lang w:eastAsia="fr-FR" w:bidi="ar-SA"/>
        </w:rPr>
        <w:t xml:space="preserve">En janvier 2023, l’association a sollicitée </w:t>
      </w:r>
      <w:r w:rsidR="00BC117C">
        <w:rPr>
          <w:lang w:eastAsia="fr-FR" w:bidi="ar-SA"/>
        </w:rPr>
        <w:t>s</w:t>
      </w:r>
      <w:r>
        <w:rPr>
          <w:lang w:eastAsia="fr-FR" w:bidi="ar-SA"/>
        </w:rPr>
        <w:t>es adhérents pour intégrer la liste de diffusion de</w:t>
      </w:r>
      <w:r w:rsidR="00440747">
        <w:rPr>
          <w:lang w:eastAsia="fr-FR" w:bidi="ar-SA"/>
        </w:rPr>
        <w:t>s</w:t>
      </w:r>
      <w:r>
        <w:rPr>
          <w:lang w:eastAsia="fr-FR" w:bidi="ar-SA"/>
        </w:rPr>
        <w:t xml:space="preserve"> mises à jour</w:t>
      </w:r>
      <w:r w:rsidR="00440747">
        <w:rPr>
          <w:lang w:eastAsia="fr-FR" w:bidi="ar-SA"/>
        </w:rPr>
        <w:t xml:space="preserve"> des référentiels</w:t>
      </w:r>
      <w:r w:rsidR="004D5C66">
        <w:rPr>
          <w:lang w:eastAsia="fr-FR" w:bidi="ar-SA"/>
        </w:rPr>
        <w:t xml:space="preserve">. A ce jour, </w:t>
      </w:r>
      <w:r w:rsidR="008B40C6">
        <w:rPr>
          <w:lang w:eastAsia="fr-FR" w:bidi="ar-SA"/>
        </w:rPr>
        <w:t>40 personne</w:t>
      </w:r>
      <w:r w:rsidR="00D06F78">
        <w:rPr>
          <w:lang w:eastAsia="fr-FR" w:bidi="ar-SA"/>
        </w:rPr>
        <w:t xml:space="preserve">s </w:t>
      </w:r>
      <w:r w:rsidR="005C749B">
        <w:rPr>
          <w:lang w:eastAsia="fr-FR" w:bidi="ar-SA"/>
        </w:rPr>
        <w:t>de</w:t>
      </w:r>
      <w:r w:rsidR="00774A16">
        <w:rPr>
          <w:lang w:eastAsia="fr-FR" w:bidi="ar-SA"/>
        </w:rPr>
        <w:t xml:space="preserve"> profils variés </w:t>
      </w:r>
      <w:r w:rsidR="00D06F78">
        <w:rPr>
          <w:lang w:eastAsia="fr-FR" w:bidi="ar-SA"/>
        </w:rPr>
        <w:t xml:space="preserve">se sont inscrites. Une nouvelle sollicitation </w:t>
      </w:r>
      <w:r w:rsidR="00F05348">
        <w:rPr>
          <w:lang w:eastAsia="fr-FR" w:bidi="ar-SA"/>
        </w:rPr>
        <w:t xml:space="preserve">des adhérents d’Agro EDI </w:t>
      </w:r>
      <w:r w:rsidR="00E93424">
        <w:rPr>
          <w:lang w:eastAsia="fr-FR" w:bidi="ar-SA"/>
        </w:rPr>
        <w:t>sera faite prochainement</w:t>
      </w:r>
      <w:r w:rsidR="008D731F">
        <w:rPr>
          <w:lang w:eastAsia="fr-FR" w:bidi="ar-SA"/>
        </w:rPr>
        <w:t xml:space="preserve"> pour consolider la liste de diffusion</w:t>
      </w:r>
      <w:r w:rsidR="00531A3A">
        <w:rPr>
          <w:lang w:eastAsia="fr-FR" w:bidi="ar-SA"/>
        </w:rPr>
        <w:t>. L’</w:t>
      </w:r>
      <w:r w:rsidR="00E93424">
        <w:rPr>
          <w:lang w:eastAsia="fr-FR" w:bidi="ar-SA"/>
        </w:rPr>
        <w:t xml:space="preserve">objectif </w:t>
      </w:r>
      <w:r w:rsidR="00531A3A">
        <w:rPr>
          <w:lang w:eastAsia="fr-FR" w:bidi="ar-SA"/>
        </w:rPr>
        <w:t xml:space="preserve">étant </w:t>
      </w:r>
      <w:r w:rsidR="00E93424">
        <w:rPr>
          <w:lang w:eastAsia="fr-FR" w:bidi="ar-SA"/>
        </w:rPr>
        <w:t>d’envoyer le premier mailing fin mars 2023.</w:t>
      </w:r>
    </w:p>
    <w:p w14:paraId="016BD101" w14:textId="1E6D434B" w:rsidR="0095151A" w:rsidRDefault="00684654" w:rsidP="001337E6">
      <w:pPr>
        <w:rPr>
          <w:lang w:eastAsia="fr-FR" w:bidi="ar-SA"/>
        </w:rPr>
      </w:pPr>
      <w:r>
        <w:rPr>
          <w:lang w:eastAsia="fr-FR" w:bidi="ar-SA"/>
        </w:rPr>
        <w:t>Lors de la réunion</w:t>
      </w:r>
      <w:r w:rsidR="00D842D8">
        <w:rPr>
          <w:lang w:eastAsia="fr-FR" w:bidi="ar-SA"/>
        </w:rPr>
        <w:t xml:space="preserve">, </w:t>
      </w:r>
      <w:r>
        <w:rPr>
          <w:lang w:eastAsia="fr-FR" w:bidi="ar-SA"/>
        </w:rPr>
        <w:t xml:space="preserve">il a été </w:t>
      </w:r>
      <w:r w:rsidR="002C2E41">
        <w:rPr>
          <w:lang w:eastAsia="fr-FR" w:bidi="ar-SA"/>
        </w:rPr>
        <w:t>décidé</w:t>
      </w:r>
      <w:r>
        <w:rPr>
          <w:lang w:eastAsia="fr-FR" w:bidi="ar-SA"/>
        </w:rPr>
        <w:t xml:space="preserve"> de mettre à disposition</w:t>
      </w:r>
      <w:r w:rsidR="002C2E41">
        <w:rPr>
          <w:lang w:eastAsia="fr-FR" w:bidi="ar-SA"/>
        </w:rPr>
        <w:t xml:space="preserve"> </w:t>
      </w:r>
      <w:r w:rsidR="00392D30">
        <w:rPr>
          <w:lang w:eastAsia="fr-FR" w:bidi="ar-SA"/>
        </w:rPr>
        <w:t>dans le mailing</w:t>
      </w:r>
      <w:r>
        <w:rPr>
          <w:lang w:eastAsia="fr-FR" w:bidi="ar-SA"/>
        </w:rPr>
        <w:t xml:space="preserve"> </w:t>
      </w:r>
      <w:r w:rsidR="00D842D8">
        <w:rPr>
          <w:lang w:eastAsia="fr-FR" w:bidi="ar-SA"/>
        </w:rPr>
        <w:t>les informations suivantes</w:t>
      </w:r>
      <w:r w:rsidR="00392D30">
        <w:rPr>
          <w:lang w:eastAsia="fr-FR" w:bidi="ar-SA"/>
        </w:rPr>
        <w:t> :</w:t>
      </w:r>
    </w:p>
    <w:p w14:paraId="5DB0ACBF" w14:textId="23CE7B0F" w:rsidR="00DC0294" w:rsidRDefault="00DC0294" w:rsidP="00DC0294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>La liste des référentiels modifiés</w:t>
      </w:r>
      <w:r w:rsidR="00723C5F">
        <w:rPr>
          <w:lang w:eastAsia="fr-FR" w:bidi="ar-SA"/>
        </w:rPr>
        <w:t xml:space="preserve"> avec </w:t>
      </w:r>
      <w:r w:rsidR="005C749B">
        <w:rPr>
          <w:lang w:eastAsia="fr-FR" w:bidi="ar-SA"/>
        </w:rPr>
        <w:t>d</w:t>
      </w:r>
      <w:r w:rsidR="00723C5F">
        <w:rPr>
          <w:lang w:eastAsia="fr-FR" w:bidi="ar-SA"/>
        </w:rPr>
        <w:t xml:space="preserve">es liens </w:t>
      </w:r>
      <w:r w:rsidR="005C749B">
        <w:rPr>
          <w:lang w:eastAsia="fr-FR" w:bidi="ar-SA"/>
        </w:rPr>
        <w:t>qui redirigent vers les</w:t>
      </w:r>
      <w:r w:rsidR="002A0F5D">
        <w:rPr>
          <w:lang w:eastAsia="fr-FR" w:bidi="ar-SA"/>
        </w:rPr>
        <w:t xml:space="preserve"> fichiers de travail.</w:t>
      </w:r>
    </w:p>
    <w:p w14:paraId="576A1DC4" w14:textId="5A1409A7" w:rsidR="00DC0294" w:rsidRDefault="00DC0294" w:rsidP="00DC0294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>Le nombre de modifications pour chaque référentiel mis à jour.</w:t>
      </w:r>
    </w:p>
    <w:p w14:paraId="362770F6" w14:textId="09DB710B" w:rsidR="00DE2311" w:rsidRDefault="00DC0294" w:rsidP="00DC0294">
      <w:pPr>
        <w:pStyle w:val="Paragraphedeliste"/>
        <w:numPr>
          <w:ilvl w:val="0"/>
          <w:numId w:val="4"/>
        </w:numPr>
        <w:rPr>
          <w:lang w:eastAsia="fr-FR" w:bidi="ar-SA"/>
        </w:rPr>
      </w:pPr>
      <w:r>
        <w:rPr>
          <w:lang w:eastAsia="fr-FR" w:bidi="ar-SA"/>
        </w:rPr>
        <w:t>Si moins de 10 modifications</w:t>
      </w:r>
      <w:r w:rsidR="0087134A">
        <w:rPr>
          <w:lang w:eastAsia="fr-FR" w:bidi="ar-SA"/>
        </w:rPr>
        <w:t xml:space="preserve"> par référentiel</w:t>
      </w:r>
      <w:r>
        <w:rPr>
          <w:lang w:eastAsia="fr-FR" w:bidi="ar-SA"/>
        </w:rPr>
        <w:t>, l</w:t>
      </w:r>
      <w:r w:rsidR="00FE51BB">
        <w:rPr>
          <w:lang w:eastAsia="fr-FR" w:bidi="ar-SA"/>
        </w:rPr>
        <w:t xml:space="preserve">a liste des modifications sera </w:t>
      </w:r>
      <w:r w:rsidR="00170C84">
        <w:rPr>
          <w:lang w:eastAsia="fr-FR" w:bidi="ar-SA"/>
        </w:rPr>
        <w:t>insér</w:t>
      </w:r>
      <w:r w:rsidR="00B06C6A">
        <w:rPr>
          <w:lang w:eastAsia="fr-FR" w:bidi="ar-SA"/>
        </w:rPr>
        <w:t>ée</w:t>
      </w:r>
      <w:r w:rsidR="00170C84">
        <w:rPr>
          <w:lang w:eastAsia="fr-FR" w:bidi="ar-SA"/>
        </w:rPr>
        <w:t xml:space="preserve"> dans le corp</w:t>
      </w:r>
      <w:r w:rsidR="002A0F5D">
        <w:rPr>
          <w:lang w:eastAsia="fr-FR" w:bidi="ar-SA"/>
        </w:rPr>
        <w:t>s</w:t>
      </w:r>
      <w:r w:rsidR="00170C84">
        <w:rPr>
          <w:lang w:eastAsia="fr-FR" w:bidi="ar-SA"/>
        </w:rPr>
        <w:t xml:space="preserve"> du mail.</w:t>
      </w:r>
    </w:p>
    <w:p w14:paraId="27E5DD33" w14:textId="0DDD10FF" w:rsidR="001121AB" w:rsidRDefault="001121AB" w:rsidP="002A0F5D">
      <w:pPr>
        <w:pStyle w:val="Paragraphedeliste"/>
        <w:rPr>
          <w:lang w:eastAsia="fr-FR" w:bidi="ar-SA"/>
        </w:rPr>
      </w:pPr>
    </w:p>
    <w:p w14:paraId="1BE3F0EA" w14:textId="0AD11351" w:rsidR="007C7866" w:rsidRDefault="0012103E" w:rsidP="001337E6">
      <w:pPr>
        <w:rPr>
          <w:lang w:eastAsia="fr-FR" w:bidi="ar-SA"/>
        </w:rPr>
      </w:pPr>
      <w:r>
        <w:rPr>
          <w:lang w:eastAsia="fr-FR" w:bidi="ar-SA"/>
        </w:rPr>
        <w:t>Agro EDI Europe rappelle en séance que tous les utilisateurs peuvent demander la mise à jour des référentiels en fonction de leurs besoins et ce sur la totalité des référentiels existants</w:t>
      </w:r>
      <w:r w:rsidR="00D61109">
        <w:rPr>
          <w:lang w:eastAsia="fr-FR" w:bidi="ar-SA"/>
        </w:rPr>
        <w:t>. Le but étant d’aligner le contenu des référentiels internes</w:t>
      </w:r>
      <w:r w:rsidR="007B6DA8">
        <w:rPr>
          <w:lang w:eastAsia="fr-FR" w:bidi="ar-SA"/>
        </w:rPr>
        <w:t xml:space="preserve"> et celui des référentiels Agro EDI dont la vocation </w:t>
      </w:r>
      <w:proofErr w:type="spellStart"/>
      <w:r w:rsidR="0008435F">
        <w:rPr>
          <w:lang w:eastAsia="fr-FR" w:bidi="ar-SA"/>
        </w:rPr>
        <w:t>esr</w:t>
      </w:r>
      <w:proofErr w:type="spellEnd"/>
      <w:r w:rsidR="0008435F">
        <w:rPr>
          <w:lang w:eastAsia="fr-FR" w:bidi="ar-SA"/>
        </w:rPr>
        <w:t xml:space="preserve"> </w:t>
      </w:r>
      <w:r w:rsidR="007B6DA8">
        <w:rPr>
          <w:lang w:eastAsia="fr-FR" w:bidi="ar-SA"/>
        </w:rPr>
        <w:t xml:space="preserve">d’être utilisé </w:t>
      </w:r>
      <w:r w:rsidR="00D61109">
        <w:rPr>
          <w:lang w:eastAsia="fr-FR" w:bidi="ar-SA"/>
        </w:rPr>
        <w:t>dans les échanges de données</w:t>
      </w:r>
      <w:r w:rsidR="007C4648">
        <w:rPr>
          <w:lang w:eastAsia="fr-FR" w:bidi="ar-SA"/>
        </w:rPr>
        <w:t xml:space="preserve"> pour limiter l’usage de codes « internes » dans les échanges.</w:t>
      </w:r>
      <w:r w:rsidR="00D61109">
        <w:rPr>
          <w:lang w:eastAsia="fr-FR" w:bidi="ar-SA"/>
        </w:rPr>
        <w:t xml:space="preserve"> </w:t>
      </w:r>
    </w:p>
    <w:p w14:paraId="3D46F68D" w14:textId="65A39693" w:rsidR="00126CBF" w:rsidRPr="00A70792" w:rsidRDefault="00DA5CAB" w:rsidP="00DA5CAB">
      <w:pPr>
        <w:pStyle w:val="Titre1"/>
      </w:pPr>
      <w:r>
        <w:t>Etude fiche parcellaire</w:t>
      </w:r>
    </w:p>
    <w:p w14:paraId="1A73675D" w14:textId="60F54AE4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Objectifs</w:t>
      </w:r>
    </w:p>
    <w:p w14:paraId="58510D83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lang w:eastAsia="fr-FR" w:bidi="ar-SA"/>
        </w:rPr>
        <w:t>Recenser les besoins et contraintes des utilisateurs et potentiels utilisateurs pour la fiche parcellaire afin d’avoir des éléments pour envisager l’avenir de la fiche parcellaire</w:t>
      </w:r>
    </w:p>
    <w:p w14:paraId="3880334E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Mise en œuvre</w:t>
      </w:r>
    </w:p>
    <w:p w14:paraId="67486A53" w14:textId="06C267D8" w:rsidR="00D94D45" w:rsidRPr="00A70792" w:rsidRDefault="0000168D" w:rsidP="00A70792">
      <w:pPr>
        <w:rPr>
          <w:lang w:eastAsia="fr-FR" w:bidi="ar-SA"/>
        </w:rPr>
      </w:pPr>
      <w:r w:rsidRPr="0000168D">
        <w:rPr>
          <w:lang w:eastAsia="fr-FR" w:bidi="ar-SA"/>
        </w:rPr>
        <w:t>Diffusion à tous les adhérents de l’association d’un questionnaire en ligne</w:t>
      </w:r>
      <w:r w:rsidR="009D313A">
        <w:rPr>
          <w:lang w:eastAsia="fr-FR" w:bidi="ar-SA"/>
        </w:rPr>
        <w:t xml:space="preserve"> </w:t>
      </w:r>
      <w:r w:rsidRPr="0000168D">
        <w:rPr>
          <w:lang w:eastAsia="fr-FR" w:bidi="ar-SA"/>
        </w:rPr>
        <w:t>pour collecter des éléments de réponses</w:t>
      </w:r>
      <w:r w:rsidR="000D7526">
        <w:rPr>
          <w:lang w:eastAsia="fr-FR" w:bidi="ar-SA"/>
        </w:rPr>
        <w:t xml:space="preserve"> (plusieurs sollicitations courant 2022)</w:t>
      </w:r>
    </w:p>
    <w:p w14:paraId="2A2D5E98" w14:textId="6A4B65D3" w:rsidR="008870AA" w:rsidRPr="0081004C" w:rsidRDefault="00EE74F8" w:rsidP="0054345A">
      <w:pPr>
        <w:rPr>
          <w:b/>
          <w:lang w:eastAsia="fr-FR" w:bidi="ar-SA"/>
        </w:rPr>
      </w:pPr>
      <w:r>
        <w:rPr>
          <w:b/>
          <w:lang w:eastAsia="fr-FR" w:bidi="ar-SA"/>
        </w:rPr>
        <w:t xml:space="preserve">Conclusions de l’étude </w:t>
      </w:r>
      <w:r w:rsidR="00A70792">
        <w:rPr>
          <w:b/>
          <w:lang w:eastAsia="fr-FR" w:bidi="ar-SA"/>
        </w:rPr>
        <w:t>fiche parcellaire</w:t>
      </w:r>
      <w:r w:rsidR="008870AA" w:rsidRPr="0081004C">
        <w:rPr>
          <w:b/>
          <w:lang w:eastAsia="fr-FR" w:bidi="ar-SA"/>
        </w:rPr>
        <w:t> :</w:t>
      </w:r>
    </w:p>
    <w:p w14:paraId="54ABB78C" w14:textId="546A4CF0" w:rsidR="00191F1A" w:rsidRDefault="00EB2DF9" w:rsidP="008870AA">
      <w:pPr>
        <w:pStyle w:val="Paragraphedeliste"/>
        <w:numPr>
          <w:ilvl w:val="0"/>
          <w:numId w:val="15"/>
        </w:numPr>
        <w:rPr>
          <w:lang w:eastAsia="fr-FR" w:bidi="ar-SA"/>
        </w:rPr>
      </w:pPr>
      <w:r>
        <w:rPr>
          <w:lang w:eastAsia="fr-FR" w:bidi="ar-SA"/>
        </w:rPr>
        <w:t>Maintenir le format DAPLOS</w:t>
      </w:r>
      <w:r w:rsidR="001A62FB">
        <w:rPr>
          <w:lang w:eastAsia="fr-FR" w:bidi="ar-SA"/>
        </w:rPr>
        <w:t xml:space="preserve"> et eDAPLOS</w:t>
      </w:r>
      <w:r>
        <w:rPr>
          <w:lang w:eastAsia="fr-FR" w:bidi="ar-SA"/>
        </w:rPr>
        <w:t xml:space="preserve"> qui </w:t>
      </w:r>
      <w:r w:rsidR="00FE1E16">
        <w:rPr>
          <w:lang w:eastAsia="fr-FR" w:bidi="ar-SA"/>
        </w:rPr>
        <w:t xml:space="preserve">est </w:t>
      </w:r>
      <w:r w:rsidR="00296B0E">
        <w:rPr>
          <w:lang w:eastAsia="fr-FR" w:bidi="ar-SA"/>
        </w:rPr>
        <w:t xml:space="preserve">bien </w:t>
      </w:r>
      <w:r w:rsidR="00E260D9">
        <w:rPr>
          <w:lang w:eastAsia="fr-FR" w:bidi="ar-SA"/>
        </w:rPr>
        <w:t>implémenté</w:t>
      </w:r>
      <w:r w:rsidR="00296B0E">
        <w:rPr>
          <w:lang w:eastAsia="fr-FR" w:bidi="ar-SA"/>
        </w:rPr>
        <w:t xml:space="preserve"> et maintenu </w:t>
      </w:r>
      <w:r w:rsidR="00B47421">
        <w:rPr>
          <w:lang w:eastAsia="fr-FR" w:bidi="ar-SA"/>
        </w:rPr>
        <w:t>par les opérateurs du marché</w:t>
      </w:r>
      <w:r w:rsidR="00E260D9">
        <w:rPr>
          <w:lang w:eastAsia="fr-FR" w:bidi="ar-SA"/>
        </w:rPr>
        <w:t xml:space="preserve"> et répond </w:t>
      </w:r>
      <w:r w:rsidR="00C64131">
        <w:rPr>
          <w:lang w:eastAsia="fr-FR" w:bidi="ar-SA"/>
        </w:rPr>
        <w:t>aux</w:t>
      </w:r>
      <w:r w:rsidR="00E260D9">
        <w:rPr>
          <w:lang w:eastAsia="fr-FR" w:bidi="ar-SA"/>
        </w:rPr>
        <w:t xml:space="preserve"> besoins de traçabilité parcellaire</w:t>
      </w:r>
    </w:p>
    <w:p w14:paraId="3BD66166" w14:textId="44B5E1E1" w:rsidR="00EB2DF9" w:rsidRDefault="00CD7189" w:rsidP="00276D3E">
      <w:pPr>
        <w:pStyle w:val="Paragraphedeliste"/>
        <w:numPr>
          <w:ilvl w:val="0"/>
          <w:numId w:val="15"/>
        </w:numPr>
        <w:rPr>
          <w:lang w:eastAsia="fr-FR" w:bidi="ar-SA"/>
        </w:rPr>
      </w:pPr>
      <w:r>
        <w:rPr>
          <w:lang w:eastAsia="fr-FR" w:bidi="ar-SA"/>
        </w:rPr>
        <w:t xml:space="preserve">Pour répondre aux nouvelles demandes et aux nouveaux besoins non couverts par le format DAPLOS et ne pouvant </w:t>
      </w:r>
      <w:r w:rsidR="00EC1428">
        <w:rPr>
          <w:lang w:eastAsia="fr-FR" w:bidi="ar-SA"/>
        </w:rPr>
        <w:t>y être intégré</w:t>
      </w:r>
      <w:r w:rsidR="00C64131">
        <w:rPr>
          <w:lang w:eastAsia="fr-FR" w:bidi="ar-SA"/>
        </w:rPr>
        <w:t>s</w:t>
      </w:r>
      <w:r w:rsidR="00EC1428">
        <w:rPr>
          <w:lang w:eastAsia="fr-FR" w:bidi="ar-SA"/>
        </w:rPr>
        <w:t xml:space="preserve">, </w:t>
      </w:r>
      <w:r w:rsidR="00611AA5">
        <w:rPr>
          <w:lang w:eastAsia="fr-FR" w:bidi="ar-SA"/>
        </w:rPr>
        <w:t xml:space="preserve">les participants </w:t>
      </w:r>
      <w:r w:rsidR="00683667">
        <w:rPr>
          <w:lang w:eastAsia="fr-FR" w:bidi="ar-SA"/>
        </w:rPr>
        <w:t xml:space="preserve">suggèrent de </w:t>
      </w:r>
      <w:r w:rsidR="00962A29">
        <w:rPr>
          <w:lang w:eastAsia="fr-FR" w:bidi="ar-SA"/>
        </w:rPr>
        <w:t xml:space="preserve">segmenter les besoins et proposer des </w:t>
      </w:r>
      <w:r w:rsidR="00B5699D">
        <w:rPr>
          <w:lang w:eastAsia="fr-FR" w:bidi="ar-SA"/>
        </w:rPr>
        <w:t xml:space="preserve">nouveaux </w:t>
      </w:r>
      <w:r w:rsidR="00962A29">
        <w:rPr>
          <w:lang w:eastAsia="fr-FR" w:bidi="ar-SA"/>
        </w:rPr>
        <w:t>cahiers de charges</w:t>
      </w:r>
      <w:r w:rsidR="00F15682">
        <w:rPr>
          <w:lang w:eastAsia="fr-FR" w:bidi="ar-SA"/>
        </w:rPr>
        <w:t>,</w:t>
      </w:r>
      <w:r w:rsidR="006B1D47">
        <w:rPr>
          <w:lang w:eastAsia="fr-FR" w:bidi="ar-SA"/>
        </w:rPr>
        <w:t xml:space="preserve"> des </w:t>
      </w:r>
      <w:r w:rsidR="00574580">
        <w:rPr>
          <w:lang w:eastAsia="fr-FR" w:bidi="ar-SA"/>
        </w:rPr>
        <w:t>solutions</w:t>
      </w:r>
      <w:r w:rsidR="00284EA0">
        <w:rPr>
          <w:lang w:eastAsia="fr-FR" w:bidi="ar-SA"/>
        </w:rPr>
        <w:t xml:space="preserve"> harmonisées</w:t>
      </w:r>
      <w:r w:rsidR="00574580">
        <w:rPr>
          <w:lang w:eastAsia="fr-FR" w:bidi="ar-SA"/>
        </w:rPr>
        <w:t xml:space="preserve"> adaptées et ciblées</w:t>
      </w:r>
      <w:r w:rsidR="00340DC2">
        <w:rPr>
          <w:lang w:eastAsia="fr-FR" w:bidi="ar-SA"/>
        </w:rPr>
        <w:t xml:space="preserve">. </w:t>
      </w:r>
      <w:r w:rsidR="00D665ED">
        <w:rPr>
          <w:lang w:eastAsia="fr-FR" w:bidi="ar-SA"/>
        </w:rPr>
        <w:t>C</w:t>
      </w:r>
      <w:r w:rsidR="00851142">
        <w:rPr>
          <w:lang w:eastAsia="fr-FR" w:bidi="ar-SA"/>
        </w:rPr>
        <w:t xml:space="preserve">ette segmentation permettrait d’apporter des solutions </w:t>
      </w:r>
      <w:r w:rsidR="00335D7E">
        <w:rPr>
          <w:lang w:eastAsia="fr-FR" w:bidi="ar-SA"/>
        </w:rPr>
        <w:t xml:space="preserve">« à la carte » en s’adaptant aux besoins </w:t>
      </w:r>
      <w:r w:rsidR="00284EA0">
        <w:rPr>
          <w:lang w:eastAsia="fr-FR" w:bidi="ar-SA"/>
        </w:rPr>
        <w:t>en termes de</w:t>
      </w:r>
      <w:r w:rsidR="00644139">
        <w:rPr>
          <w:lang w:eastAsia="fr-FR" w:bidi="ar-SA"/>
        </w:rPr>
        <w:t xml:space="preserve"> donnée ou de contexte </w:t>
      </w:r>
      <w:r w:rsidR="009E5221">
        <w:rPr>
          <w:lang w:eastAsia="fr-FR" w:bidi="ar-SA"/>
        </w:rPr>
        <w:t>technologique (</w:t>
      </w:r>
      <w:r w:rsidR="00284EA0">
        <w:rPr>
          <w:lang w:eastAsia="fr-FR" w:bidi="ar-SA"/>
        </w:rPr>
        <w:t xml:space="preserve">API, </w:t>
      </w:r>
      <w:r w:rsidR="00562EB9">
        <w:rPr>
          <w:lang w:eastAsia="fr-FR" w:bidi="ar-SA"/>
        </w:rPr>
        <w:t>EDI, etc.)</w:t>
      </w:r>
    </w:p>
    <w:p w14:paraId="3730C7CE" w14:textId="77777777" w:rsidR="00C64131" w:rsidRDefault="00C64131" w:rsidP="00C64131">
      <w:pPr>
        <w:pStyle w:val="Paragraphedeliste"/>
        <w:numPr>
          <w:ilvl w:val="0"/>
          <w:numId w:val="15"/>
        </w:numPr>
        <w:rPr>
          <w:lang w:eastAsia="fr-FR" w:bidi="ar-SA"/>
        </w:rPr>
      </w:pPr>
      <w:r>
        <w:rPr>
          <w:lang w:eastAsia="fr-FR" w:bidi="ar-SA"/>
        </w:rPr>
        <w:t>Enrichir les référentiels existants et en créer de nouveaux en fonction des besoins exprimés : Agro EDI est à l’écoute et se tient à disposition de ses adhérents</w:t>
      </w:r>
    </w:p>
    <w:p w14:paraId="0991BDF3" w14:textId="77777777" w:rsidR="00C64131" w:rsidRDefault="00C64131" w:rsidP="00C64131">
      <w:pPr>
        <w:pStyle w:val="Paragraphedeliste"/>
        <w:rPr>
          <w:lang w:eastAsia="fr-FR" w:bidi="ar-SA"/>
        </w:rPr>
      </w:pPr>
    </w:p>
    <w:p w14:paraId="07C5A036" w14:textId="2207EB12" w:rsidR="00B42D10" w:rsidRPr="00276D3E" w:rsidRDefault="00B42D10" w:rsidP="0054345A">
      <w:pPr>
        <w:rPr>
          <w:b/>
          <w:lang w:eastAsia="fr-FR" w:bidi="ar-SA"/>
        </w:rPr>
      </w:pPr>
      <w:r w:rsidRPr="00276D3E">
        <w:rPr>
          <w:b/>
          <w:lang w:eastAsia="fr-FR" w:bidi="ar-SA"/>
        </w:rPr>
        <w:t>Suite à donner :</w:t>
      </w:r>
    </w:p>
    <w:p w14:paraId="3DB0EC86" w14:textId="7C70A4BA" w:rsidR="008870AA" w:rsidRPr="00A44B96" w:rsidRDefault="00A70792" w:rsidP="0054345A">
      <w:pPr>
        <w:rPr>
          <w:lang w:eastAsia="fr-FR" w:bidi="ar-SA"/>
        </w:rPr>
      </w:pPr>
      <w:r>
        <w:rPr>
          <w:lang w:eastAsia="fr-FR" w:bidi="ar-SA"/>
        </w:rPr>
        <w:t xml:space="preserve">Publication d’une synthèse </w:t>
      </w:r>
      <w:r w:rsidR="00191F0A">
        <w:rPr>
          <w:lang w:eastAsia="fr-FR" w:bidi="ar-SA"/>
        </w:rPr>
        <w:t xml:space="preserve">sur l’étude de la fiche parcellaire qui sera transmis </w:t>
      </w:r>
      <w:r w:rsidR="008E4783">
        <w:rPr>
          <w:lang w:eastAsia="fr-FR" w:bidi="ar-SA"/>
        </w:rPr>
        <w:t>en amont de la prochaine réunion du GT</w:t>
      </w:r>
      <w:r w:rsidR="00F22F27">
        <w:rPr>
          <w:lang w:eastAsia="fr-FR" w:bidi="ar-SA"/>
        </w:rPr>
        <w:t xml:space="preserve"> </w:t>
      </w:r>
      <w:r w:rsidR="000865A1">
        <w:rPr>
          <w:lang w:eastAsia="fr-FR" w:bidi="ar-SA"/>
        </w:rPr>
        <w:t xml:space="preserve">pour validation </w:t>
      </w:r>
      <w:r w:rsidR="008E4783">
        <w:rPr>
          <w:lang w:eastAsia="fr-FR" w:bidi="ar-SA"/>
        </w:rPr>
        <w:t>en séance</w:t>
      </w:r>
      <w:r w:rsidR="000865A1">
        <w:rPr>
          <w:lang w:eastAsia="fr-FR" w:bidi="ar-SA"/>
        </w:rPr>
        <w:t xml:space="preserve"> avant</w:t>
      </w:r>
      <w:r w:rsidR="00191F0A">
        <w:rPr>
          <w:lang w:eastAsia="fr-FR" w:bidi="ar-SA"/>
        </w:rPr>
        <w:t xml:space="preserve"> </w:t>
      </w:r>
      <w:r w:rsidR="00964A3F">
        <w:rPr>
          <w:lang w:eastAsia="fr-FR" w:bidi="ar-SA"/>
        </w:rPr>
        <w:t>diffusion</w:t>
      </w:r>
      <w:r w:rsidR="00191F0A">
        <w:rPr>
          <w:lang w:eastAsia="fr-FR" w:bidi="ar-SA"/>
        </w:rPr>
        <w:t xml:space="preserve"> </w:t>
      </w:r>
      <w:r w:rsidR="00F22F27">
        <w:rPr>
          <w:lang w:eastAsia="fr-FR" w:bidi="ar-SA"/>
        </w:rPr>
        <w:t>à l’ensemble des adhérents de l’association.</w:t>
      </w:r>
    </w:p>
    <w:p w14:paraId="08E79513" w14:textId="5B3D455C" w:rsidR="000A5150" w:rsidRDefault="001A7DDA" w:rsidP="000A5150">
      <w:pPr>
        <w:pStyle w:val="Titre1"/>
      </w:pPr>
      <w:r>
        <w:lastRenderedPageBreak/>
        <w:t>Calendrier</w:t>
      </w:r>
    </w:p>
    <w:p w14:paraId="43B383E7" w14:textId="77777777" w:rsidR="008E4783" w:rsidRDefault="000A5150" w:rsidP="00792D07">
      <w:pPr>
        <w:rPr>
          <w:lang w:eastAsia="fr-FR" w:bidi="ar-SA"/>
        </w:rPr>
      </w:pPr>
      <w:r>
        <w:rPr>
          <w:lang w:eastAsia="fr-FR" w:bidi="ar-SA"/>
        </w:rPr>
        <w:t>La prochaine réunion</w:t>
      </w:r>
      <w:r w:rsidR="002056A3">
        <w:rPr>
          <w:lang w:eastAsia="fr-FR" w:bidi="ar-SA"/>
        </w:rPr>
        <w:t xml:space="preserve"> du groupe de travail interopérabilité</w:t>
      </w:r>
      <w:r>
        <w:rPr>
          <w:lang w:eastAsia="fr-FR" w:bidi="ar-SA"/>
        </w:rPr>
        <w:t xml:space="preserve"> sera organisée </w:t>
      </w:r>
      <w:r w:rsidR="00DF59D9">
        <w:rPr>
          <w:lang w:eastAsia="fr-FR" w:bidi="ar-SA"/>
        </w:rPr>
        <w:t xml:space="preserve">en </w:t>
      </w:r>
      <w:r w:rsidR="00964A3F">
        <w:rPr>
          <w:lang w:eastAsia="fr-FR" w:bidi="ar-SA"/>
        </w:rPr>
        <w:t>juin</w:t>
      </w:r>
      <w:r w:rsidR="00792D07">
        <w:rPr>
          <w:lang w:eastAsia="fr-FR" w:bidi="ar-SA"/>
        </w:rPr>
        <w:t>.</w:t>
      </w:r>
      <w:r w:rsidR="000E0EE9">
        <w:rPr>
          <w:lang w:eastAsia="fr-FR" w:bidi="ar-SA"/>
        </w:rPr>
        <w:t xml:space="preserve"> </w:t>
      </w:r>
    </w:p>
    <w:p w14:paraId="0ED4C1B3" w14:textId="086C743A" w:rsidR="000A5150" w:rsidRDefault="000E0EE9" w:rsidP="00792D07">
      <w:pPr>
        <w:rPr>
          <w:lang w:eastAsia="fr-FR" w:bidi="ar-SA"/>
        </w:rPr>
      </w:pPr>
      <w:r>
        <w:rPr>
          <w:lang w:eastAsia="fr-FR" w:bidi="ar-SA"/>
        </w:rPr>
        <w:t>Elle aura pour objectif de :</w:t>
      </w:r>
    </w:p>
    <w:p w14:paraId="6F4EDACB" w14:textId="7A3D75E4" w:rsidR="000E0EE9" w:rsidRDefault="00867047" w:rsidP="000E0EE9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>Faire le point sur la mise en œuvre de la V0.95</w:t>
      </w:r>
      <w:r w:rsidR="0057580E">
        <w:rPr>
          <w:lang w:eastAsia="fr-FR" w:bidi="ar-SA"/>
        </w:rPr>
        <w:t> : Test et retour d’expérience</w:t>
      </w:r>
    </w:p>
    <w:p w14:paraId="2F3B9DEF" w14:textId="6C1AD598" w:rsidR="00FA761E" w:rsidRDefault="00D06B73" w:rsidP="00FA761E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>V</w:t>
      </w:r>
      <w:r w:rsidR="00D328DC">
        <w:rPr>
          <w:lang w:eastAsia="fr-FR" w:bidi="ar-SA"/>
        </w:rPr>
        <w:t>alidation de la synthèse</w:t>
      </w:r>
      <w:r>
        <w:rPr>
          <w:lang w:eastAsia="fr-FR" w:bidi="ar-SA"/>
        </w:rPr>
        <w:t xml:space="preserve"> sur l’étude Fiche parcellaire</w:t>
      </w:r>
    </w:p>
    <w:p w14:paraId="79B4893B" w14:textId="77777777" w:rsidR="008C4931" w:rsidRDefault="008C4931" w:rsidP="008C4931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1E019119" w14:textId="77777777" w:rsidR="008C4931" w:rsidRPr="00541A8E" w:rsidRDefault="008C4931" w:rsidP="008C4931">
      <w:pPr>
        <w:rPr>
          <w:rFonts w:eastAsiaTheme="minorEastAsia"/>
          <w:lang w:eastAsia="fr-FR" w:bidi="ar-SA"/>
        </w:rPr>
      </w:pPr>
    </w:p>
    <w:p w14:paraId="110589CD" w14:textId="411EEFA1" w:rsidR="00FA761E" w:rsidRPr="006D3575" w:rsidRDefault="008C4931" w:rsidP="006D3575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Retrouver l’ensemble des comptes rendus et de la documentation de travail des groupes de travail de l’année en cours dans votre espace membre du site internet de l’association </w:t>
      </w:r>
      <w:hyperlink r:id="rId11" w:history="1">
        <w:r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>
        <w:rPr>
          <w:rFonts w:eastAsiaTheme="minorEastAsia"/>
          <w:lang w:eastAsia="fr-FR" w:bidi="ar-SA"/>
        </w:rPr>
        <w:t xml:space="preserve"> rubrique Mes groupes de travail</w:t>
      </w:r>
    </w:p>
    <w:sectPr w:rsidR="00FA761E" w:rsidRPr="006D3575" w:rsidSect="009B291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E62" w14:textId="77777777" w:rsidR="003841E2" w:rsidRDefault="003841E2" w:rsidP="007257EA">
      <w:r>
        <w:separator/>
      </w:r>
    </w:p>
  </w:endnote>
  <w:endnote w:type="continuationSeparator" w:id="0">
    <w:p w14:paraId="12139792" w14:textId="77777777" w:rsidR="003841E2" w:rsidRDefault="003841E2" w:rsidP="007257EA">
      <w:r>
        <w:continuationSeparator/>
      </w:r>
    </w:p>
  </w:endnote>
  <w:endnote w:type="continuationNotice" w:id="1">
    <w:p w14:paraId="6C00300B" w14:textId="77777777" w:rsidR="003841E2" w:rsidRDefault="003841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1442344A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0B5436">
      <w:rPr>
        <w:rStyle w:val="Numrodepage"/>
        <w:rFonts w:cs="Calibri"/>
        <w:b/>
        <w:sz w:val="18"/>
      </w:rPr>
      <w:t>06/03</w:t>
    </w:r>
    <w:r w:rsidR="0070411F">
      <w:rPr>
        <w:rStyle w:val="Numrodepage"/>
        <w:rFonts w:cs="Calibri"/>
        <w:b/>
        <w:sz w:val="18"/>
      </w:rPr>
      <w:t>/202</w:t>
    </w:r>
    <w:r w:rsidR="000B5436">
      <w:rPr>
        <w:rStyle w:val="Numrodepage"/>
        <w:rFonts w:cs="Calibri"/>
        <w:b/>
        <w:sz w:val="18"/>
      </w:rPr>
      <w:t>3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3901" w14:textId="77777777" w:rsidR="003841E2" w:rsidRDefault="003841E2" w:rsidP="007257EA">
      <w:r>
        <w:separator/>
      </w:r>
    </w:p>
  </w:footnote>
  <w:footnote w:type="continuationSeparator" w:id="0">
    <w:p w14:paraId="5D396C1A" w14:textId="77777777" w:rsidR="003841E2" w:rsidRDefault="003841E2" w:rsidP="007257EA">
      <w:r>
        <w:continuationSeparator/>
      </w:r>
    </w:p>
  </w:footnote>
  <w:footnote w:type="continuationNotice" w:id="1">
    <w:p w14:paraId="1A24B0FE" w14:textId="77777777" w:rsidR="003841E2" w:rsidRDefault="003841E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6F"/>
    <w:multiLevelType w:val="hybridMultilevel"/>
    <w:tmpl w:val="4B56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A67"/>
    <w:multiLevelType w:val="hybridMultilevel"/>
    <w:tmpl w:val="7812C298"/>
    <w:lvl w:ilvl="0" w:tplc="D0862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ED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45C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6D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F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4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22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0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2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35209B"/>
    <w:multiLevelType w:val="hybridMultilevel"/>
    <w:tmpl w:val="39D4E82C"/>
    <w:lvl w:ilvl="0" w:tplc="79AE7FF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45180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343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E2DD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ACE1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4DC9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6016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CB8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E409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02372D"/>
    <w:multiLevelType w:val="hybridMultilevel"/>
    <w:tmpl w:val="11D20546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7B3E"/>
    <w:multiLevelType w:val="hybridMultilevel"/>
    <w:tmpl w:val="86E8D9F4"/>
    <w:lvl w:ilvl="0" w:tplc="14D0DB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AC6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E60D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47B1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2948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468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8912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DC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3C5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86264"/>
    <w:multiLevelType w:val="hybridMultilevel"/>
    <w:tmpl w:val="DAC8BE4C"/>
    <w:lvl w:ilvl="0" w:tplc="14D0DB4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65AF1"/>
    <w:multiLevelType w:val="hybridMultilevel"/>
    <w:tmpl w:val="53A6A1CE"/>
    <w:lvl w:ilvl="0" w:tplc="DE46B0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8C0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8062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E3C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79E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65EF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796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C92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842F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276788"/>
    <w:multiLevelType w:val="hybridMultilevel"/>
    <w:tmpl w:val="17F8E6C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EC1"/>
    <w:multiLevelType w:val="hybridMultilevel"/>
    <w:tmpl w:val="DD72F388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58B5"/>
    <w:multiLevelType w:val="hybridMultilevel"/>
    <w:tmpl w:val="6A641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C1A"/>
    <w:multiLevelType w:val="hybridMultilevel"/>
    <w:tmpl w:val="6E0E7CDA"/>
    <w:lvl w:ilvl="0" w:tplc="458EA4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73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A8EA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2253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A82B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6438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9CB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07C3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ABD2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2D7C9E"/>
    <w:multiLevelType w:val="hybridMultilevel"/>
    <w:tmpl w:val="7A34AD82"/>
    <w:lvl w:ilvl="0" w:tplc="39166C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0F3B"/>
    <w:multiLevelType w:val="hybridMultilevel"/>
    <w:tmpl w:val="BDE81182"/>
    <w:lvl w:ilvl="0" w:tplc="3EAE2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26FB6"/>
    <w:multiLevelType w:val="hybridMultilevel"/>
    <w:tmpl w:val="AF28420A"/>
    <w:lvl w:ilvl="0" w:tplc="9F32B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21AA1"/>
    <w:multiLevelType w:val="hybridMultilevel"/>
    <w:tmpl w:val="92984BA4"/>
    <w:lvl w:ilvl="0" w:tplc="4DF8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2A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D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C0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46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E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8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E4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03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E87E6A"/>
    <w:multiLevelType w:val="hybridMultilevel"/>
    <w:tmpl w:val="D574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BE2"/>
    <w:multiLevelType w:val="hybridMultilevel"/>
    <w:tmpl w:val="ABC2AFE2"/>
    <w:lvl w:ilvl="0" w:tplc="E92E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C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81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0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A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046D37"/>
    <w:multiLevelType w:val="hybridMultilevel"/>
    <w:tmpl w:val="37647498"/>
    <w:lvl w:ilvl="0" w:tplc="84C26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EBA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B08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3ED6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B20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3C28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A04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965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5C6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4C1EE0"/>
    <w:multiLevelType w:val="hybridMultilevel"/>
    <w:tmpl w:val="67C08D1C"/>
    <w:lvl w:ilvl="0" w:tplc="14D0DB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A8E"/>
    <w:multiLevelType w:val="hybridMultilevel"/>
    <w:tmpl w:val="96EC589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E40FC"/>
    <w:multiLevelType w:val="hybridMultilevel"/>
    <w:tmpl w:val="AAFCF570"/>
    <w:lvl w:ilvl="0" w:tplc="14D0DB4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5A41F1"/>
    <w:multiLevelType w:val="hybridMultilevel"/>
    <w:tmpl w:val="59629598"/>
    <w:lvl w:ilvl="0" w:tplc="E6DAEE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57E7"/>
    <w:multiLevelType w:val="hybridMultilevel"/>
    <w:tmpl w:val="F3802082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147">
    <w:abstractNumId w:val="18"/>
  </w:num>
  <w:num w:numId="2" w16cid:durableId="134839791">
    <w:abstractNumId w:val="20"/>
  </w:num>
  <w:num w:numId="3" w16cid:durableId="1914505382">
    <w:abstractNumId w:val="3"/>
  </w:num>
  <w:num w:numId="4" w16cid:durableId="496772129">
    <w:abstractNumId w:val="8"/>
  </w:num>
  <w:num w:numId="5" w16cid:durableId="1028604019">
    <w:abstractNumId w:val="9"/>
  </w:num>
  <w:num w:numId="6" w16cid:durableId="1135871350">
    <w:abstractNumId w:val="23"/>
  </w:num>
  <w:num w:numId="7" w16cid:durableId="293873489">
    <w:abstractNumId w:val="13"/>
  </w:num>
  <w:num w:numId="8" w16cid:durableId="1804690819">
    <w:abstractNumId w:val="12"/>
  </w:num>
  <w:num w:numId="9" w16cid:durableId="1377387390">
    <w:abstractNumId w:val="4"/>
  </w:num>
  <w:num w:numId="10" w16cid:durableId="809055639">
    <w:abstractNumId w:val="0"/>
  </w:num>
  <w:num w:numId="11" w16cid:durableId="524826558">
    <w:abstractNumId w:val="17"/>
  </w:num>
  <w:num w:numId="12" w16cid:durableId="301347798">
    <w:abstractNumId w:val="2"/>
  </w:num>
  <w:num w:numId="13" w16cid:durableId="1321730477">
    <w:abstractNumId w:val="6"/>
  </w:num>
  <w:num w:numId="14" w16cid:durableId="2063868294">
    <w:abstractNumId w:val="15"/>
  </w:num>
  <w:num w:numId="15" w16cid:durableId="383525473">
    <w:abstractNumId w:val="7"/>
  </w:num>
  <w:num w:numId="16" w16cid:durableId="287513081">
    <w:abstractNumId w:val="1"/>
  </w:num>
  <w:num w:numId="17" w16cid:durableId="1700425087">
    <w:abstractNumId w:val="14"/>
  </w:num>
  <w:num w:numId="18" w16cid:durableId="388961368">
    <w:abstractNumId w:val="10"/>
  </w:num>
  <w:num w:numId="19" w16cid:durableId="1599291899">
    <w:abstractNumId w:val="21"/>
  </w:num>
  <w:num w:numId="20" w16cid:durableId="1357078596">
    <w:abstractNumId w:val="19"/>
  </w:num>
  <w:num w:numId="21" w16cid:durableId="1916545840">
    <w:abstractNumId w:val="5"/>
  </w:num>
  <w:num w:numId="22" w16cid:durableId="1591962693">
    <w:abstractNumId w:val="16"/>
  </w:num>
  <w:num w:numId="23" w16cid:durableId="914243792">
    <w:abstractNumId w:val="11"/>
  </w:num>
  <w:num w:numId="24" w16cid:durableId="129220497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C4E"/>
    <w:rsid w:val="00000E93"/>
    <w:rsid w:val="000011B9"/>
    <w:rsid w:val="00001327"/>
    <w:rsid w:val="0000168D"/>
    <w:rsid w:val="00001ABC"/>
    <w:rsid w:val="00002530"/>
    <w:rsid w:val="000027A8"/>
    <w:rsid w:val="00003E3E"/>
    <w:rsid w:val="00004A60"/>
    <w:rsid w:val="00004B91"/>
    <w:rsid w:val="00013114"/>
    <w:rsid w:val="0001563D"/>
    <w:rsid w:val="00015B40"/>
    <w:rsid w:val="00015D51"/>
    <w:rsid w:val="000246F6"/>
    <w:rsid w:val="00025B36"/>
    <w:rsid w:val="00026693"/>
    <w:rsid w:val="0002765F"/>
    <w:rsid w:val="00030CD6"/>
    <w:rsid w:val="00031635"/>
    <w:rsid w:val="000334E0"/>
    <w:rsid w:val="000334EC"/>
    <w:rsid w:val="00035240"/>
    <w:rsid w:val="000354F1"/>
    <w:rsid w:val="0003657A"/>
    <w:rsid w:val="00040381"/>
    <w:rsid w:val="00040E4E"/>
    <w:rsid w:val="00041E92"/>
    <w:rsid w:val="00042B5B"/>
    <w:rsid w:val="00043C2E"/>
    <w:rsid w:val="00045D2B"/>
    <w:rsid w:val="00046F11"/>
    <w:rsid w:val="00050499"/>
    <w:rsid w:val="00051210"/>
    <w:rsid w:val="0005158B"/>
    <w:rsid w:val="0005420B"/>
    <w:rsid w:val="00054434"/>
    <w:rsid w:val="0005520F"/>
    <w:rsid w:val="000553E7"/>
    <w:rsid w:val="00055CE8"/>
    <w:rsid w:val="00061BFF"/>
    <w:rsid w:val="00062133"/>
    <w:rsid w:val="000626D9"/>
    <w:rsid w:val="000642A3"/>
    <w:rsid w:val="00064EB0"/>
    <w:rsid w:val="00066BD8"/>
    <w:rsid w:val="00066D48"/>
    <w:rsid w:val="00071BBF"/>
    <w:rsid w:val="000723A1"/>
    <w:rsid w:val="00074143"/>
    <w:rsid w:val="00074506"/>
    <w:rsid w:val="00074650"/>
    <w:rsid w:val="000756FF"/>
    <w:rsid w:val="00076BBA"/>
    <w:rsid w:val="00076FDF"/>
    <w:rsid w:val="00080358"/>
    <w:rsid w:val="00080761"/>
    <w:rsid w:val="000808E1"/>
    <w:rsid w:val="000815C6"/>
    <w:rsid w:val="00081744"/>
    <w:rsid w:val="00082DD0"/>
    <w:rsid w:val="0008342E"/>
    <w:rsid w:val="00083B89"/>
    <w:rsid w:val="00083B94"/>
    <w:rsid w:val="00084038"/>
    <w:rsid w:val="0008435F"/>
    <w:rsid w:val="0008531B"/>
    <w:rsid w:val="000865A1"/>
    <w:rsid w:val="000907BF"/>
    <w:rsid w:val="000930D7"/>
    <w:rsid w:val="000933D5"/>
    <w:rsid w:val="000956D7"/>
    <w:rsid w:val="0009715F"/>
    <w:rsid w:val="000A1917"/>
    <w:rsid w:val="000A1BDF"/>
    <w:rsid w:val="000A24C2"/>
    <w:rsid w:val="000A3C5B"/>
    <w:rsid w:val="000A4870"/>
    <w:rsid w:val="000A5150"/>
    <w:rsid w:val="000A5524"/>
    <w:rsid w:val="000A66D8"/>
    <w:rsid w:val="000A768E"/>
    <w:rsid w:val="000A7CC8"/>
    <w:rsid w:val="000B2BF6"/>
    <w:rsid w:val="000B34F2"/>
    <w:rsid w:val="000B3829"/>
    <w:rsid w:val="000B3A4A"/>
    <w:rsid w:val="000B3D97"/>
    <w:rsid w:val="000B402F"/>
    <w:rsid w:val="000B429A"/>
    <w:rsid w:val="000B5436"/>
    <w:rsid w:val="000B5C4D"/>
    <w:rsid w:val="000B7A22"/>
    <w:rsid w:val="000C236E"/>
    <w:rsid w:val="000C26D4"/>
    <w:rsid w:val="000C46CB"/>
    <w:rsid w:val="000C5231"/>
    <w:rsid w:val="000C679E"/>
    <w:rsid w:val="000D0B6D"/>
    <w:rsid w:val="000D0C99"/>
    <w:rsid w:val="000D350A"/>
    <w:rsid w:val="000D35E3"/>
    <w:rsid w:val="000D552F"/>
    <w:rsid w:val="000D5FB1"/>
    <w:rsid w:val="000D7526"/>
    <w:rsid w:val="000D7B64"/>
    <w:rsid w:val="000E045D"/>
    <w:rsid w:val="000E0461"/>
    <w:rsid w:val="000E082B"/>
    <w:rsid w:val="000E0D32"/>
    <w:rsid w:val="000E0EE9"/>
    <w:rsid w:val="000E29EC"/>
    <w:rsid w:val="000E2C16"/>
    <w:rsid w:val="000E37FD"/>
    <w:rsid w:val="000E3D4A"/>
    <w:rsid w:val="000E574E"/>
    <w:rsid w:val="000F1CCB"/>
    <w:rsid w:val="000F1FF6"/>
    <w:rsid w:val="000F2144"/>
    <w:rsid w:val="000F3283"/>
    <w:rsid w:val="000F42ED"/>
    <w:rsid w:val="000F5AF7"/>
    <w:rsid w:val="000F6BFE"/>
    <w:rsid w:val="001024E8"/>
    <w:rsid w:val="0010343A"/>
    <w:rsid w:val="00104750"/>
    <w:rsid w:val="0010516E"/>
    <w:rsid w:val="001059C8"/>
    <w:rsid w:val="00107141"/>
    <w:rsid w:val="00111B5F"/>
    <w:rsid w:val="001121AB"/>
    <w:rsid w:val="00112338"/>
    <w:rsid w:val="00113D5F"/>
    <w:rsid w:val="00115ECE"/>
    <w:rsid w:val="00120F6A"/>
    <w:rsid w:val="0012103E"/>
    <w:rsid w:val="001248A9"/>
    <w:rsid w:val="001265F6"/>
    <w:rsid w:val="00126CBF"/>
    <w:rsid w:val="001319C0"/>
    <w:rsid w:val="00131EE6"/>
    <w:rsid w:val="001337E6"/>
    <w:rsid w:val="00133FDC"/>
    <w:rsid w:val="00134406"/>
    <w:rsid w:val="001406A9"/>
    <w:rsid w:val="0014071D"/>
    <w:rsid w:val="00141150"/>
    <w:rsid w:val="00141408"/>
    <w:rsid w:val="00141E8C"/>
    <w:rsid w:val="00141FDC"/>
    <w:rsid w:val="0014246B"/>
    <w:rsid w:val="001469DD"/>
    <w:rsid w:val="0015131A"/>
    <w:rsid w:val="001529D6"/>
    <w:rsid w:val="00152BD4"/>
    <w:rsid w:val="00153C1A"/>
    <w:rsid w:val="00153F59"/>
    <w:rsid w:val="001544DB"/>
    <w:rsid w:val="00155122"/>
    <w:rsid w:val="00155DF1"/>
    <w:rsid w:val="00156246"/>
    <w:rsid w:val="00157E80"/>
    <w:rsid w:val="00160A93"/>
    <w:rsid w:val="0016352D"/>
    <w:rsid w:val="00163FAA"/>
    <w:rsid w:val="00164D55"/>
    <w:rsid w:val="001655BA"/>
    <w:rsid w:val="00167183"/>
    <w:rsid w:val="001673C4"/>
    <w:rsid w:val="001678A5"/>
    <w:rsid w:val="00170C84"/>
    <w:rsid w:val="00171585"/>
    <w:rsid w:val="00171979"/>
    <w:rsid w:val="00176543"/>
    <w:rsid w:val="00182989"/>
    <w:rsid w:val="00183BAE"/>
    <w:rsid w:val="00191F0A"/>
    <w:rsid w:val="00191F1A"/>
    <w:rsid w:val="00192301"/>
    <w:rsid w:val="00192FAA"/>
    <w:rsid w:val="001933F0"/>
    <w:rsid w:val="001944FD"/>
    <w:rsid w:val="00195A4B"/>
    <w:rsid w:val="00196F20"/>
    <w:rsid w:val="00197580"/>
    <w:rsid w:val="001A112C"/>
    <w:rsid w:val="001A29FA"/>
    <w:rsid w:val="001A2D30"/>
    <w:rsid w:val="001A377B"/>
    <w:rsid w:val="001A58EF"/>
    <w:rsid w:val="001A62FB"/>
    <w:rsid w:val="001A6F9C"/>
    <w:rsid w:val="001A7DDA"/>
    <w:rsid w:val="001B21B2"/>
    <w:rsid w:val="001B2C63"/>
    <w:rsid w:val="001B474D"/>
    <w:rsid w:val="001B52C0"/>
    <w:rsid w:val="001B6AE7"/>
    <w:rsid w:val="001C0E81"/>
    <w:rsid w:val="001C1A31"/>
    <w:rsid w:val="001C6D0E"/>
    <w:rsid w:val="001C79A4"/>
    <w:rsid w:val="001C7E1B"/>
    <w:rsid w:val="001D102B"/>
    <w:rsid w:val="001D17CB"/>
    <w:rsid w:val="001D23F1"/>
    <w:rsid w:val="001D600E"/>
    <w:rsid w:val="001D66C3"/>
    <w:rsid w:val="001D7BF0"/>
    <w:rsid w:val="001E0746"/>
    <w:rsid w:val="001E0CC9"/>
    <w:rsid w:val="001E2B84"/>
    <w:rsid w:val="001E2D92"/>
    <w:rsid w:val="001E5BC4"/>
    <w:rsid w:val="001E5ECC"/>
    <w:rsid w:val="001E6977"/>
    <w:rsid w:val="001E729C"/>
    <w:rsid w:val="001F07B0"/>
    <w:rsid w:val="001F0CEE"/>
    <w:rsid w:val="001F11ED"/>
    <w:rsid w:val="001F1426"/>
    <w:rsid w:val="001F303A"/>
    <w:rsid w:val="001F3F17"/>
    <w:rsid w:val="001F41F4"/>
    <w:rsid w:val="001F41FD"/>
    <w:rsid w:val="001F5BC5"/>
    <w:rsid w:val="001F6422"/>
    <w:rsid w:val="001F6FDC"/>
    <w:rsid w:val="00200F17"/>
    <w:rsid w:val="0020243D"/>
    <w:rsid w:val="002056A3"/>
    <w:rsid w:val="002078C4"/>
    <w:rsid w:val="00210A52"/>
    <w:rsid w:val="00210E03"/>
    <w:rsid w:val="00211B83"/>
    <w:rsid w:val="00212FBE"/>
    <w:rsid w:val="00214997"/>
    <w:rsid w:val="00215436"/>
    <w:rsid w:val="002154D0"/>
    <w:rsid w:val="00215B51"/>
    <w:rsid w:val="002163AE"/>
    <w:rsid w:val="00216817"/>
    <w:rsid w:val="00216A71"/>
    <w:rsid w:val="00220009"/>
    <w:rsid w:val="00220409"/>
    <w:rsid w:val="00222A1B"/>
    <w:rsid w:val="00222E78"/>
    <w:rsid w:val="002234CA"/>
    <w:rsid w:val="00223BA7"/>
    <w:rsid w:val="00224DFF"/>
    <w:rsid w:val="00226DEE"/>
    <w:rsid w:val="002276F3"/>
    <w:rsid w:val="00232AFA"/>
    <w:rsid w:val="00232E3A"/>
    <w:rsid w:val="0023345A"/>
    <w:rsid w:val="00233D15"/>
    <w:rsid w:val="00234A83"/>
    <w:rsid w:val="002360AC"/>
    <w:rsid w:val="00236155"/>
    <w:rsid w:val="00236361"/>
    <w:rsid w:val="00242603"/>
    <w:rsid w:val="00243156"/>
    <w:rsid w:val="00243FCA"/>
    <w:rsid w:val="00244240"/>
    <w:rsid w:val="00244854"/>
    <w:rsid w:val="00244DB1"/>
    <w:rsid w:val="00245496"/>
    <w:rsid w:val="00245E73"/>
    <w:rsid w:val="00246964"/>
    <w:rsid w:val="002504BD"/>
    <w:rsid w:val="00251322"/>
    <w:rsid w:val="00252819"/>
    <w:rsid w:val="00252C90"/>
    <w:rsid w:val="00253E8F"/>
    <w:rsid w:val="002545E7"/>
    <w:rsid w:val="00254BB2"/>
    <w:rsid w:val="002553C6"/>
    <w:rsid w:val="00255661"/>
    <w:rsid w:val="00256903"/>
    <w:rsid w:val="00260776"/>
    <w:rsid w:val="0026095C"/>
    <w:rsid w:val="002615FB"/>
    <w:rsid w:val="00261C70"/>
    <w:rsid w:val="00261E51"/>
    <w:rsid w:val="00262AA2"/>
    <w:rsid w:val="00264B95"/>
    <w:rsid w:val="00265EAF"/>
    <w:rsid w:val="00266AF2"/>
    <w:rsid w:val="0027000A"/>
    <w:rsid w:val="00272393"/>
    <w:rsid w:val="002725EF"/>
    <w:rsid w:val="00273BE2"/>
    <w:rsid w:val="00276736"/>
    <w:rsid w:val="00276D3E"/>
    <w:rsid w:val="00276FB4"/>
    <w:rsid w:val="00277574"/>
    <w:rsid w:val="0028081F"/>
    <w:rsid w:val="00281BE2"/>
    <w:rsid w:val="0028240A"/>
    <w:rsid w:val="0028269C"/>
    <w:rsid w:val="002827B3"/>
    <w:rsid w:val="00284312"/>
    <w:rsid w:val="00284362"/>
    <w:rsid w:val="00284EA0"/>
    <w:rsid w:val="0028529A"/>
    <w:rsid w:val="00286510"/>
    <w:rsid w:val="00286DC2"/>
    <w:rsid w:val="00287BD2"/>
    <w:rsid w:val="00287FA4"/>
    <w:rsid w:val="0029052F"/>
    <w:rsid w:val="00290660"/>
    <w:rsid w:val="00292BA3"/>
    <w:rsid w:val="00294824"/>
    <w:rsid w:val="00296B0E"/>
    <w:rsid w:val="00297602"/>
    <w:rsid w:val="002A0F5D"/>
    <w:rsid w:val="002A4126"/>
    <w:rsid w:val="002A49E7"/>
    <w:rsid w:val="002A4A17"/>
    <w:rsid w:val="002A603E"/>
    <w:rsid w:val="002A6D7A"/>
    <w:rsid w:val="002A7461"/>
    <w:rsid w:val="002B29EA"/>
    <w:rsid w:val="002B3092"/>
    <w:rsid w:val="002B34EB"/>
    <w:rsid w:val="002B362F"/>
    <w:rsid w:val="002B4C35"/>
    <w:rsid w:val="002B72C2"/>
    <w:rsid w:val="002C078C"/>
    <w:rsid w:val="002C11ED"/>
    <w:rsid w:val="002C2996"/>
    <w:rsid w:val="002C2B87"/>
    <w:rsid w:val="002C2E41"/>
    <w:rsid w:val="002C4351"/>
    <w:rsid w:val="002C4B30"/>
    <w:rsid w:val="002C5247"/>
    <w:rsid w:val="002C7CCB"/>
    <w:rsid w:val="002D1DDA"/>
    <w:rsid w:val="002D52CE"/>
    <w:rsid w:val="002D5B09"/>
    <w:rsid w:val="002D5B59"/>
    <w:rsid w:val="002D7F5E"/>
    <w:rsid w:val="002E1F35"/>
    <w:rsid w:val="002E32B3"/>
    <w:rsid w:val="002E555A"/>
    <w:rsid w:val="002E5AF2"/>
    <w:rsid w:val="002E5CE2"/>
    <w:rsid w:val="002E5F53"/>
    <w:rsid w:val="002E62CA"/>
    <w:rsid w:val="002E63BB"/>
    <w:rsid w:val="002E63E7"/>
    <w:rsid w:val="002E6CF8"/>
    <w:rsid w:val="002E6EBF"/>
    <w:rsid w:val="002E740B"/>
    <w:rsid w:val="002E7B4F"/>
    <w:rsid w:val="002E7CF1"/>
    <w:rsid w:val="002F0AAF"/>
    <w:rsid w:val="002F1B03"/>
    <w:rsid w:val="002F3E89"/>
    <w:rsid w:val="002F4233"/>
    <w:rsid w:val="00301FF0"/>
    <w:rsid w:val="00302789"/>
    <w:rsid w:val="003030DF"/>
    <w:rsid w:val="00303A20"/>
    <w:rsid w:val="00305187"/>
    <w:rsid w:val="00307A4A"/>
    <w:rsid w:val="00313759"/>
    <w:rsid w:val="003142B2"/>
    <w:rsid w:val="00314389"/>
    <w:rsid w:val="00316DF6"/>
    <w:rsid w:val="00317C52"/>
    <w:rsid w:val="003205A5"/>
    <w:rsid w:val="003238EF"/>
    <w:rsid w:val="00324830"/>
    <w:rsid w:val="003255D2"/>
    <w:rsid w:val="003268E5"/>
    <w:rsid w:val="00327492"/>
    <w:rsid w:val="00327A65"/>
    <w:rsid w:val="00330CEC"/>
    <w:rsid w:val="00331491"/>
    <w:rsid w:val="003358B5"/>
    <w:rsid w:val="0033595C"/>
    <w:rsid w:val="00335D7E"/>
    <w:rsid w:val="0033631A"/>
    <w:rsid w:val="00340591"/>
    <w:rsid w:val="0034098A"/>
    <w:rsid w:val="00340CA4"/>
    <w:rsid w:val="00340DC2"/>
    <w:rsid w:val="00341873"/>
    <w:rsid w:val="003446DF"/>
    <w:rsid w:val="00345262"/>
    <w:rsid w:val="00345436"/>
    <w:rsid w:val="0034557A"/>
    <w:rsid w:val="00346342"/>
    <w:rsid w:val="003466DC"/>
    <w:rsid w:val="003468DD"/>
    <w:rsid w:val="00347580"/>
    <w:rsid w:val="0035037F"/>
    <w:rsid w:val="00351287"/>
    <w:rsid w:val="0035131E"/>
    <w:rsid w:val="003513BD"/>
    <w:rsid w:val="00351702"/>
    <w:rsid w:val="00351724"/>
    <w:rsid w:val="0035256A"/>
    <w:rsid w:val="00352F8F"/>
    <w:rsid w:val="00353B4A"/>
    <w:rsid w:val="003544A3"/>
    <w:rsid w:val="00355D66"/>
    <w:rsid w:val="003561CF"/>
    <w:rsid w:val="003600CD"/>
    <w:rsid w:val="00360600"/>
    <w:rsid w:val="0036145D"/>
    <w:rsid w:val="00361FC6"/>
    <w:rsid w:val="00365013"/>
    <w:rsid w:val="0036501E"/>
    <w:rsid w:val="00365711"/>
    <w:rsid w:val="003660D7"/>
    <w:rsid w:val="0037232E"/>
    <w:rsid w:val="00372989"/>
    <w:rsid w:val="0037339D"/>
    <w:rsid w:val="00373A9C"/>
    <w:rsid w:val="00375599"/>
    <w:rsid w:val="00375A51"/>
    <w:rsid w:val="003838D4"/>
    <w:rsid w:val="003841E2"/>
    <w:rsid w:val="0038605C"/>
    <w:rsid w:val="00386064"/>
    <w:rsid w:val="003901E9"/>
    <w:rsid w:val="0039028C"/>
    <w:rsid w:val="003904C8"/>
    <w:rsid w:val="003910D7"/>
    <w:rsid w:val="00392C77"/>
    <w:rsid w:val="00392D30"/>
    <w:rsid w:val="00393212"/>
    <w:rsid w:val="00394E5F"/>
    <w:rsid w:val="003955F7"/>
    <w:rsid w:val="00395AA0"/>
    <w:rsid w:val="003967B2"/>
    <w:rsid w:val="00396AE3"/>
    <w:rsid w:val="00396DDD"/>
    <w:rsid w:val="00397405"/>
    <w:rsid w:val="003A1B67"/>
    <w:rsid w:val="003A1F1A"/>
    <w:rsid w:val="003A1FE5"/>
    <w:rsid w:val="003A449D"/>
    <w:rsid w:val="003A5404"/>
    <w:rsid w:val="003A59C6"/>
    <w:rsid w:val="003A7BF7"/>
    <w:rsid w:val="003B0E11"/>
    <w:rsid w:val="003B37AF"/>
    <w:rsid w:val="003B6ABD"/>
    <w:rsid w:val="003B79BB"/>
    <w:rsid w:val="003B7AA4"/>
    <w:rsid w:val="003C07BB"/>
    <w:rsid w:val="003C089F"/>
    <w:rsid w:val="003C155F"/>
    <w:rsid w:val="003C2200"/>
    <w:rsid w:val="003C3967"/>
    <w:rsid w:val="003C4D5B"/>
    <w:rsid w:val="003C5969"/>
    <w:rsid w:val="003C60BF"/>
    <w:rsid w:val="003C69B3"/>
    <w:rsid w:val="003C71F1"/>
    <w:rsid w:val="003C7600"/>
    <w:rsid w:val="003C7802"/>
    <w:rsid w:val="003C7BEA"/>
    <w:rsid w:val="003C7DAF"/>
    <w:rsid w:val="003C7DDA"/>
    <w:rsid w:val="003D0944"/>
    <w:rsid w:val="003D14F1"/>
    <w:rsid w:val="003D1A04"/>
    <w:rsid w:val="003D4ADA"/>
    <w:rsid w:val="003D5F09"/>
    <w:rsid w:val="003D62DF"/>
    <w:rsid w:val="003D6607"/>
    <w:rsid w:val="003E0029"/>
    <w:rsid w:val="003E006E"/>
    <w:rsid w:val="003E0EB8"/>
    <w:rsid w:val="003E20ED"/>
    <w:rsid w:val="003E2B7D"/>
    <w:rsid w:val="003E3595"/>
    <w:rsid w:val="003E4460"/>
    <w:rsid w:val="003E458F"/>
    <w:rsid w:val="003E4939"/>
    <w:rsid w:val="003E4E90"/>
    <w:rsid w:val="003E5E5A"/>
    <w:rsid w:val="003E726D"/>
    <w:rsid w:val="003F06C1"/>
    <w:rsid w:val="003F0B29"/>
    <w:rsid w:val="003F15C2"/>
    <w:rsid w:val="003F3658"/>
    <w:rsid w:val="003F4AEC"/>
    <w:rsid w:val="003F5AFA"/>
    <w:rsid w:val="003F78AA"/>
    <w:rsid w:val="00402952"/>
    <w:rsid w:val="00402FE5"/>
    <w:rsid w:val="00410828"/>
    <w:rsid w:val="00410928"/>
    <w:rsid w:val="00410EA0"/>
    <w:rsid w:val="00412B95"/>
    <w:rsid w:val="00412FE2"/>
    <w:rsid w:val="00413FA9"/>
    <w:rsid w:val="004141C7"/>
    <w:rsid w:val="00415EDD"/>
    <w:rsid w:val="0042272E"/>
    <w:rsid w:val="00422EA1"/>
    <w:rsid w:val="0042431D"/>
    <w:rsid w:val="00424C1A"/>
    <w:rsid w:val="00426F86"/>
    <w:rsid w:val="00433783"/>
    <w:rsid w:val="00433B9C"/>
    <w:rsid w:val="0044021F"/>
    <w:rsid w:val="00440747"/>
    <w:rsid w:val="004408A6"/>
    <w:rsid w:val="00445CEB"/>
    <w:rsid w:val="004476E5"/>
    <w:rsid w:val="00450D5E"/>
    <w:rsid w:val="00451487"/>
    <w:rsid w:val="004563F1"/>
    <w:rsid w:val="004610FF"/>
    <w:rsid w:val="00461EBA"/>
    <w:rsid w:val="00462248"/>
    <w:rsid w:val="004625D5"/>
    <w:rsid w:val="0046288D"/>
    <w:rsid w:val="00463463"/>
    <w:rsid w:val="004638E5"/>
    <w:rsid w:val="004645A5"/>
    <w:rsid w:val="00466036"/>
    <w:rsid w:val="00471719"/>
    <w:rsid w:val="00472407"/>
    <w:rsid w:val="00473DC1"/>
    <w:rsid w:val="0047473F"/>
    <w:rsid w:val="0047711F"/>
    <w:rsid w:val="00477395"/>
    <w:rsid w:val="00477D3E"/>
    <w:rsid w:val="00477F21"/>
    <w:rsid w:val="00481803"/>
    <w:rsid w:val="004822B6"/>
    <w:rsid w:val="004829F8"/>
    <w:rsid w:val="00483270"/>
    <w:rsid w:val="004834EB"/>
    <w:rsid w:val="00483869"/>
    <w:rsid w:val="00483A5B"/>
    <w:rsid w:val="00483E13"/>
    <w:rsid w:val="00484522"/>
    <w:rsid w:val="00484C0C"/>
    <w:rsid w:val="004877F5"/>
    <w:rsid w:val="00490409"/>
    <w:rsid w:val="00490D53"/>
    <w:rsid w:val="0049188F"/>
    <w:rsid w:val="004925E9"/>
    <w:rsid w:val="0049376A"/>
    <w:rsid w:val="00496A3A"/>
    <w:rsid w:val="004973E2"/>
    <w:rsid w:val="004A2F3D"/>
    <w:rsid w:val="004A3205"/>
    <w:rsid w:val="004A365B"/>
    <w:rsid w:val="004A5A4C"/>
    <w:rsid w:val="004A768B"/>
    <w:rsid w:val="004B008C"/>
    <w:rsid w:val="004B1E28"/>
    <w:rsid w:val="004B68D6"/>
    <w:rsid w:val="004B7F5B"/>
    <w:rsid w:val="004C0074"/>
    <w:rsid w:val="004C02AD"/>
    <w:rsid w:val="004C19D6"/>
    <w:rsid w:val="004C302E"/>
    <w:rsid w:val="004C37C5"/>
    <w:rsid w:val="004C43A4"/>
    <w:rsid w:val="004C4770"/>
    <w:rsid w:val="004C4773"/>
    <w:rsid w:val="004C5065"/>
    <w:rsid w:val="004C69C7"/>
    <w:rsid w:val="004D0732"/>
    <w:rsid w:val="004D1014"/>
    <w:rsid w:val="004D174E"/>
    <w:rsid w:val="004D5C66"/>
    <w:rsid w:val="004D64CA"/>
    <w:rsid w:val="004D6C43"/>
    <w:rsid w:val="004D76CA"/>
    <w:rsid w:val="004D7FD0"/>
    <w:rsid w:val="004E0363"/>
    <w:rsid w:val="004E04F4"/>
    <w:rsid w:val="004E100F"/>
    <w:rsid w:val="004E1BA7"/>
    <w:rsid w:val="004E21CE"/>
    <w:rsid w:val="004E24F2"/>
    <w:rsid w:val="004E3C5D"/>
    <w:rsid w:val="004E4425"/>
    <w:rsid w:val="004E715D"/>
    <w:rsid w:val="004E76AC"/>
    <w:rsid w:val="004F098C"/>
    <w:rsid w:val="004F11D1"/>
    <w:rsid w:val="004F21DD"/>
    <w:rsid w:val="004F2D2C"/>
    <w:rsid w:val="004F2EF5"/>
    <w:rsid w:val="004F3428"/>
    <w:rsid w:val="004F5ED6"/>
    <w:rsid w:val="004F6860"/>
    <w:rsid w:val="004F7F43"/>
    <w:rsid w:val="0050172D"/>
    <w:rsid w:val="00502DF6"/>
    <w:rsid w:val="0050512F"/>
    <w:rsid w:val="005056A8"/>
    <w:rsid w:val="005059C3"/>
    <w:rsid w:val="00507386"/>
    <w:rsid w:val="00511AAC"/>
    <w:rsid w:val="00513374"/>
    <w:rsid w:val="00513B7A"/>
    <w:rsid w:val="0051625E"/>
    <w:rsid w:val="00516DC2"/>
    <w:rsid w:val="00516EAD"/>
    <w:rsid w:val="00517FD5"/>
    <w:rsid w:val="00520351"/>
    <w:rsid w:val="005207B0"/>
    <w:rsid w:val="005211A7"/>
    <w:rsid w:val="00521AEA"/>
    <w:rsid w:val="00521D04"/>
    <w:rsid w:val="00523A31"/>
    <w:rsid w:val="00525500"/>
    <w:rsid w:val="00525D09"/>
    <w:rsid w:val="0052614C"/>
    <w:rsid w:val="00526EA2"/>
    <w:rsid w:val="00531928"/>
    <w:rsid w:val="00531A3A"/>
    <w:rsid w:val="0053316D"/>
    <w:rsid w:val="0053371B"/>
    <w:rsid w:val="00534286"/>
    <w:rsid w:val="00534BCB"/>
    <w:rsid w:val="0053581D"/>
    <w:rsid w:val="00535AB2"/>
    <w:rsid w:val="00535ADC"/>
    <w:rsid w:val="00535C79"/>
    <w:rsid w:val="005365F6"/>
    <w:rsid w:val="00536A8A"/>
    <w:rsid w:val="00536AAE"/>
    <w:rsid w:val="00536E12"/>
    <w:rsid w:val="005370E2"/>
    <w:rsid w:val="00537380"/>
    <w:rsid w:val="00537907"/>
    <w:rsid w:val="00537DC5"/>
    <w:rsid w:val="00540800"/>
    <w:rsid w:val="0054345A"/>
    <w:rsid w:val="005434B4"/>
    <w:rsid w:val="00543569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2761"/>
    <w:rsid w:val="00552B45"/>
    <w:rsid w:val="005537E1"/>
    <w:rsid w:val="00553CEC"/>
    <w:rsid w:val="00554681"/>
    <w:rsid w:val="00554A83"/>
    <w:rsid w:val="00554EF1"/>
    <w:rsid w:val="00555275"/>
    <w:rsid w:val="00557016"/>
    <w:rsid w:val="00557157"/>
    <w:rsid w:val="00560BD3"/>
    <w:rsid w:val="00562E03"/>
    <w:rsid w:val="00562EB9"/>
    <w:rsid w:val="00563E9F"/>
    <w:rsid w:val="00564148"/>
    <w:rsid w:val="005642EF"/>
    <w:rsid w:val="00564E33"/>
    <w:rsid w:val="00565C0E"/>
    <w:rsid w:val="00567172"/>
    <w:rsid w:val="00567CC1"/>
    <w:rsid w:val="00570302"/>
    <w:rsid w:val="00571432"/>
    <w:rsid w:val="00572657"/>
    <w:rsid w:val="00572E2D"/>
    <w:rsid w:val="00574487"/>
    <w:rsid w:val="00574580"/>
    <w:rsid w:val="00574755"/>
    <w:rsid w:val="00574CBF"/>
    <w:rsid w:val="0057580E"/>
    <w:rsid w:val="00575B2A"/>
    <w:rsid w:val="0057666F"/>
    <w:rsid w:val="005767AE"/>
    <w:rsid w:val="00577057"/>
    <w:rsid w:val="0058050B"/>
    <w:rsid w:val="00581EF5"/>
    <w:rsid w:val="0058282B"/>
    <w:rsid w:val="00582D0C"/>
    <w:rsid w:val="0058425F"/>
    <w:rsid w:val="00584D93"/>
    <w:rsid w:val="00584F55"/>
    <w:rsid w:val="005851C0"/>
    <w:rsid w:val="00586D3F"/>
    <w:rsid w:val="00586DCD"/>
    <w:rsid w:val="00586E84"/>
    <w:rsid w:val="00586FC9"/>
    <w:rsid w:val="00591B23"/>
    <w:rsid w:val="00592CAD"/>
    <w:rsid w:val="00595376"/>
    <w:rsid w:val="00595539"/>
    <w:rsid w:val="00597CC5"/>
    <w:rsid w:val="005A1343"/>
    <w:rsid w:val="005A13EE"/>
    <w:rsid w:val="005A327F"/>
    <w:rsid w:val="005A4B38"/>
    <w:rsid w:val="005B2925"/>
    <w:rsid w:val="005B54BB"/>
    <w:rsid w:val="005B5A27"/>
    <w:rsid w:val="005B7755"/>
    <w:rsid w:val="005C1A48"/>
    <w:rsid w:val="005C2039"/>
    <w:rsid w:val="005C4990"/>
    <w:rsid w:val="005C5D8A"/>
    <w:rsid w:val="005C6EE9"/>
    <w:rsid w:val="005C749B"/>
    <w:rsid w:val="005C7E89"/>
    <w:rsid w:val="005D044B"/>
    <w:rsid w:val="005D13CE"/>
    <w:rsid w:val="005D2827"/>
    <w:rsid w:val="005D2864"/>
    <w:rsid w:val="005D55FB"/>
    <w:rsid w:val="005D5681"/>
    <w:rsid w:val="005D56FA"/>
    <w:rsid w:val="005D6CA9"/>
    <w:rsid w:val="005D6EA5"/>
    <w:rsid w:val="005D7833"/>
    <w:rsid w:val="005E23BE"/>
    <w:rsid w:val="005E3157"/>
    <w:rsid w:val="005E374A"/>
    <w:rsid w:val="005E4D7F"/>
    <w:rsid w:val="005E52B7"/>
    <w:rsid w:val="005E6D8F"/>
    <w:rsid w:val="005F0225"/>
    <w:rsid w:val="005F2F8F"/>
    <w:rsid w:val="005F3215"/>
    <w:rsid w:val="0060187E"/>
    <w:rsid w:val="006021AC"/>
    <w:rsid w:val="0060412C"/>
    <w:rsid w:val="00604C65"/>
    <w:rsid w:val="006059B1"/>
    <w:rsid w:val="00605EA0"/>
    <w:rsid w:val="00607546"/>
    <w:rsid w:val="00607D76"/>
    <w:rsid w:val="006100D1"/>
    <w:rsid w:val="00611AA5"/>
    <w:rsid w:val="0061263B"/>
    <w:rsid w:val="006150B7"/>
    <w:rsid w:val="00615BC0"/>
    <w:rsid w:val="00617314"/>
    <w:rsid w:val="006175B5"/>
    <w:rsid w:val="00617FBB"/>
    <w:rsid w:val="00620600"/>
    <w:rsid w:val="00620807"/>
    <w:rsid w:val="00620AAE"/>
    <w:rsid w:val="00620E77"/>
    <w:rsid w:val="006211B0"/>
    <w:rsid w:val="0062246F"/>
    <w:rsid w:val="00622A68"/>
    <w:rsid w:val="006247D0"/>
    <w:rsid w:val="00624FC4"/>
    <w:rsid w:val="00627389"/>
    <w:rsid w:val="006304FA"/>
    <w:rsid w:val="00631831"/>
    <w:rsid w:val="00631AE8"/>
    <w:rsid w:val="00633154"/>
    <w:rsid w:val="0063327E"/>
    <w:rsid w:val="006335A2"/>
    <w:rsid w:val="00634007"/>
    <w:rsid w:val="006345D3"/>
    <w:rsid w:val="0064113D"/>
    <w:rsid w:val="006419C1"/>
    <w:rsid w:val="00641CFF"/>
    <w:rsid w:val="006436CD"/>
    <w:rsid w:val="00643D65"/>
    <w:rsid w:val="00644139"/>
    <w:rsid w:val="00644321"/>
    <w:rsid w:val="006460DE"/>
    <w:rsid w:val="006473BD"/>
    <w:rsid w:val="00647E62"/>
    <w:rsid w:val="00650319"/>
    <w:rsid w:val="00651A8A"/>
    <w:rsid w:val="00651D5A"/>
    <w:rsid w:val="00652595"/>
    <w:rsid w:val="00652FC3"/>
    <w:rsid w:val="006534C4"/>
    <w:rsid w:val="00654963"/>
    <w:rsid w:val="0065527C"/>
    <w:rsid w:val="00655FDD"/>
    <w:rsid w:val="00656419"/>
    <w:rsid w:val="00657159"/>
    <w:rsid w:val="00657FE2"/>
    <w:rsid w:val="00662054"/>
    <w:rsid w:val="00662BA7"/>
    <w:rsid w:val="006641E4"/>
    <w:rsid w:val="00664B3C"/>
    <w:rsid w:val="00664E3E"/>
    <w:rsid w:val="00665C2E"/>
    <w:rsid w:val="00666650"/>
    <w:rsid w:val="0067082A"/>
    <w:rsid w:val="00670925"/>
    <w:rsid w:val="00670BDB"/>
    <w:rsid w:val="00672FF8"/>
    <w:rsid w:val="00673783"/>
    <w:rsid w:val="0067398C"/>
    <w:rsid w:val="00674FFE"/>
    <w:rsid w:val="00682B98"/>
    <w:rsid w:val="00682C6B"/>
    <w:rsid w:val="006834C9"/>
    <w:rsid w:val="00683667"/>
    <w:rsid w:val="00684615"/>
    <w:rsid w:val="00684654"/>
    <w:rsid w:val="00684DE8"/>
    <w:rsid w:val="00684FA0"/>
    <w:rsid w:val="006861D5"/>
    <w:rsid w:val="006871D4"/>
    <w:rsid w:val="00687C84"/>
    <w:rsid w:val="00692029"/>
    <w:rsid w:val="006929F1"/>
    <w:rsid w:val="0069438F"/>
    <w:rsid w:val="006948C9"/>
    <w:rsid w:val="00696181"/>
    <w:rsid w:val="00696732"/>
    <w:rsid w:val="00697187"/>
    <w:rsid w:val="00697D4F"/>
    <w:rsid w:val="006A0C60"/>
    <w:rsid w:val="006A0F6D"/>
    <w:rsid w:val="006A17BC"/>
    <w:rsid w:val="006A2C8E"/>
    <w:rsid w:val="006A2D82"/>
    <w:rsid w:val="006A317A"/>
    <w:rsid w:val="006A4FAC"/>
    <w:rsid w:val="006A7D30"/>
    <w:rsid w:val="006B1D47"/>
    <w:rsid w:val="006B32E3"/>
    <w:rsid w:val="006B3BD5"/>
    <w:rsid w:val="006B4895"/>
    <w:rsid w:val="006B4C66"/>
    <w:rsid w:val="006B521C"/>
    <w:rsid w:val="006B570E"/>
    <w:rsid w:val="006B5A22"/>
    <w:rsid w:val="006C026C"/>
    <w:rsid w:val="006C164F"/>
    <w:rsid w:val="006C3948"/>
    <w:rsid w:val="006C4FEA"/>
    <w:rsid w:val="006C583F"/>
    <w:rsid w:val="006C6AC2"/>
    <w:rsid w:val="006C74BD"/>
    <w:rsid w:val="006D212D"/>
    <w:rsid w:val="006D2397"/>
    <w:rsid w:val="006D31F0"/>
    <w:rsid w:val="006D3575"/>
    <w:rsid w:val="006D37D5"/>
    <w:rsid w:val="006D4476"/>
    <w:rsid w:val="006D475D"/>
    <w:rsid w:val="006D5EB1"/>
    <w:rsid w:val="006D6564"/>
    <w:rsid w:val="006E0AE0"/>
    <w:rsid w:val="006E2D14"/>
    <w:rsid w:val="006E7823"/>
    <w:rsid w:val="006E7D60"/>
    <w:rsid w:val="006F0AC9"/>
    <w:rsid w:val="006F0BC0"/>
    <w:rsid w:val="006F0C64"/>
    <w:rsid w:val="006F1AAE"/>
    <w:rsid w:val="006F2F46"/>
    <w:rsid w:val="006F2FE1"/>
    <w:rsid w:val="006F3E4D"/>
    <w:rsid w:val="006F7C47"/>
    <w:rsid w:val="006F7FC0"/>
    <w:rsid w:val="0070032F"/>
    <w:rsid w:val="00700A94"/>
    <w:rsid w:val="00701889"/>
    <w:rsid w:val="00701ACD"/>
    <w:rsid w:val="00703C2F"/>
    <w:rsid w:val="0070411F"/>
    <w:rsid w:val="00704827"/>
    <w:rsid w:val="00707B76"/>
    <w:rsid w:val="00711C48"/>
    <w:rsid w:val="007139B6"/>
    <w:rsid w:val="00713F23"/>
    <w:rsid w:val="007148C7"/>
    <w:rsid w:val="0071698E"/>
    <w:rsid w:val="00720419"/>
    <w:rsid w:val="007224B9"/>
    <w:rsid w:val="00723700"/>
    <w:rsid w:val="007238A8"/>
    <w:rsid w:val="00723C5F"/>
    <w:rsid w:val="00723D8B"/>
    <w:rsid w:val="007257EA"/>
    <w:rsid w:val="00725E1D"/>
    <w:rsid w:val="00726533"/>
    <w:rsid w:val="00726B3F"/>
    <w:rsid w:val="007304AB"/>
    <w:rsid w:val="007318A6"/>
    <w:rsid w:val="00733DF3"/>
    <w:rsid w:val="00734525"/>
    <w:rsid w:val="00734693"/>
    <w:rsid w:val="00736594"/>
    <w:rsid w:val="00736B15"/>
    <w:rsid w:val="00736DE6"/>
    <w:rsid w:val="007411A3"/>
    <w:rsid w:val="00741A31"/>
    <w:rsid w:val="00742A5D"/>
    <w:rsid w:val="0074461A"/>
    <w:rsid w:val="007467D0"/>
    <w:rsid w:val="00746D2F"/>
    <w:rsid w:val="00747457"/>
    <w:rsid w:val="007477E6"/>
    <w:rsid w:val="007505DE"/>
    <w:rsid w:val="00750A61"/>
    <w:rsid w:val="007515E0"/>
    <w:rsid w:val="007531D1"/>
    <w:rsid w:val="00760B5E"/>
    <w:rsid w:val="00761CA4"/>
    <w:rsid w:val="00761D8D"/>
    <w:rsid w:val="00761E3F"/>
    <w:rsid w:val="00762197"/>
    <w:rsid w:val="00762F19"/>
    <w:rsid w:val="00764941"/>
    <w:rsid w:val="0076581B"/>
    <w:rsid w:val="0076650A"/>
    <w:rsid w:val="00767695"/>
    <w:rsid w:val="00767AC5"/>
    <w:rsid w:val="00770628"/>
    <w:rsid w:val="00771351"/>
    <w:rsid w:val="007731F6"/>
    <w:rsid w:val="00773B53"/>
    <w:rsid w:val="00774A16"/>
    <w:rsid w:val="00776EB2"/>
    <w:rsid w:val="00777FCA"/>
    <w:rsid w:val="00780918"/>
    <w:rsid w:val="00780EC9"/>
    <w:rsid w:val="00783DE2"/>
    <w:rsid w:val="007843E9"/>
    <w:rsid w:val="00784F4F"/>
    <w:rsid w:val="007852C2"/>
    <w:rsid w:val="00786F7B"/>
    <w:rsid w:val="0079026D"/>
    <w:rsid w:val="007907EB"/>
    <w:rsid w:val="00790AAF"/>
    <w:rsid w:val="00792D07"/>
    <w:rsid w:val="007936D3"/>
    <w:rsid w:val="00793F4A"/>
    <w:rsid w:val="0079713B"/>
    <w:rsid w:val="00797268"/>
    <w:rsid w:val="007A3C3E"/>
    <w:rsid w:val="007A3F59"/>
    <w:rsid w:val="007A4864"/>
    <w:rsid w:val="007A4B89"/>
    <w:rsid w:val="007A53C4"/>
    <w:rsid w:val="007A6348"/>
    <w:rsid w:val="007A6C41"/>
    <w:rsid w:val="007A72E4"/>
    <w:rsid w:val="007B0D36"/>
    <w:rsid w:val="007B28DF"/>
    <w:rsid w:val="007B2E27"/>
    <w:rsid w:val="007B2F7A"/>
    <w:rsid w:val="007B3657"/>
    <w:rsid w:val="007B3CAF"/>
    <w:rsid w:val="007B3F7A"/>
    <w:rsid w:val="007B6C80"/>
    <w:rsid w:val="007B6DA8"/>
    <w:rsid w:val="007C0B4A"/>
    <w:rsid w:val="007C169B"/>
    <w:rsid w:val="007C1F66"/>
    <w:rsid w:val="007C272D"/>
    <w:rsid w:val="007C418D"/>
    <w:rsid w:val="007C4648"/>
    <w:rsid w:val="007C4920"/>
    <w:rsid w:val="007C52F7"/>
    <w:rsid w:val="007C5C81"/>
    <w:rsid w:val="007C7866"/>
    <w:rsid w:val="007D0C19"/>
    <w:rsid w:val="007D297A"/>
    <w:rsid w:val="007D33DF"/>
    <w:rsid w:val="007D3F26"/>
    <w:rsid w:val="007D66ED"/>
    <w:rsid w:val="007E031B"/>
    <w:rsid w:val="007E0FF4"/>
    <w:rsid w:val="007E2F05"/>
    <w:rsid w:val="007E4EC4"/>
    <w:rsid w:val="007E5045"/>
    <w:rsid w:val="007E541E"/>
    <w:rsid w:val="007F005E"/>
    <w:rsid w:val="007F23AC"/>
    <w:rsid w:val="007F35B1"/>
    <w:rsid w:val="007F3F1B"/>
    <w:rsid w:val="007F4554"/>
    <w:rsid w:val="007F4E35"/>
    <w:rsid w:val="007F5D13"/>
    <w:rsid w:val="007F5D78"/>
    <w:rsid w:val="007F5E6A"/>
    <w:rsid w:val="007F63F5"/>
    <w:rsid w:val="00800AE6"/>
    <w:rsid w:val="0080122E"/>
    <w:rsid w:val="00803080"/>
    <w:rsid w:val="0080362A"/>
    <w:rsid w:val="00805789"/>
    <w:rsid w:val="00807277"/>
    <w:rsid w:val="00807428"/>
    <w:rsid w:val="0081004C"/>
    <w:rsid w:val="00812424"/>
    <w:rsid w:val="008124CD"/>
    <w:rsid w:val="00813406"/>
    <w:rsid w:val="0081511B"/>
    <w:rsid w:val="008160FA"/>
    <w:rsid w:val="00816729"/>
    <w:rsid w:val="00817674"/>
    <w:rsid w:val="00820022"/>
    <w:rsid w:val="00821175"/>
    <w:rsid w:val="00825B21"/>
    <w:rsid w:val="00826955"/>
    <w:rsid w:val="0082734C"/>
    <w:rsid w:val="0082775A"/>
    <w:rsid w:val="008319C8"/>
    <w:rsid w:val="0083352B"/>
    <w:rsid w:val="00833EB3"/>
    <w:rsid w:val="00834732"/>
    <w:rsid w:val="008367FB"/>
    <w:rsid w:val="008401B3"/>
    <w:rsid w:val="00840C75"/>
    <w:rsid w:val="00841482"/>
    <w:rsid w:val="008414A6"/>
    <w:rsid w:val="008414AB"/>
    <w:rsid w:val="008418F8"/>
    <w:rsid w:val="00842C8C"/>
    <w:rsid w:val="00842CCF"/>
    <w:rsid w:val="00843357"/>
    <w:rsid w:val="008468CC"/>
    <w:rsid w:val="008468FF"/>
    <w:rsid w:val="00850C48"/>
    <w:rsid w:val="00851142"/>
    <w:rsid w:val="00852BE5"/>
    <w:rsid w:val="00853027"/>
    <w:rsid w:val="00860331"/>
    <w:rsid w:val="008613EA"/>
    <w:rsid w:val="00861878"/>
    <w:rsid w:val="008623EC"/>
    <w:rsid w:val="0086269A"/>
    <w:rsid w:val="00863AB7"/>
    <w:rsid w:val="0086523B"/>
    <w:rsid w:val="0086575E"/>
    <w:rsid w:val="00867047"/>
    <w:rsid w:val="0087134A"/>
    <w:rsid w:val="00871368"/>
    <w:rsid w:val="00872BC4"/>
    <w:rsid w:val="00872C40"/>
    <w:rsid w:val="00873255"/>
    <w:rsid w:val="00876C89"/>
    <w:rsid w:val="008778AC"/>
    <w:rsid w:val="00880508"/>
    <w:rsid w:val="00880CE2"/>
    <w:rsid w:val="00881925"/>
    <w:rsid w:val="00882D6C"/>
    <w:rsid w:val="008837E4"/>
    <w:rsid w:val="00884608"/>
    <w:rsid w:val="008870AA"/>
    <w:rsid w:val="008877B7"/>
    <w:rsid w:val="00890785"/>
    <w:rsid w:val="00892CA5"/>
    <w:rsid w:val="008938CC"/>
    <w:rsid w:val="00893BD0"/>
    <w:rsid w:val="008941D5"/>
    <w:rsid w:val="00895BB9"/>
    <w:rsid w:val="008966BF"/>
    <w:rsid w:val="00896FAC"/>
    <w:rsid w:val="0089736D"/>
    <w:rsid w:val="008A0D1B"/>
    <w:rsid w:val="008A2B9C"/>
    <w:rsid w:val="008A4C60"/>
    <w:rsid w:val="008A5E7A"/>
    <w:rsid w:val="008A7AD8"/>
    <w:rsid w:val="008B188E"/>
    <w:rsid w:val="008B1EF6"/>
    <w:rsid w:val="008B2737"/>
    <w:rsid w:val="008B3E97"/>
    <w:rsid w:val="008B40C6"/>
    <w:rsid w:val="008B4A11"/>
    <w:rsid w:val="008B4AA1"/>
    <w:rsid w:val="008C1770"/>
    <w:rsid w:val="008C1879"/>
    <w:rsid w:val="008C4931"/>
    <w:rsid w:val="008C5405"/>
    <w:rsid w:val="008C659F"/>
    <w:rsid w:val="008C69B9"/>
    <w:rsid w:val="008C7016"/>
    <w:rsid w:val="008C793B"/>
    <w:rsid w:val="008C7BA9"/>
    <w:rsid w:val="008D2222"/>
    <w:rsid w:val="008D33FA"/>
    <w:rsid w:val="008D3871"/>
    <w:rsid w:val="008D3FED"/>
    <w:rsid w:val="008D47F7"/>
    <w:rsid w:val="008D5DE0"/>
    <w:rsid w:val="008D731F"/>
    <w:rsid w:val="008D77DB"/>
    <w:rsid w:val="008D7AAC"/>
    <w:rsid w:val="008E1EB8"/>
    <w:rsid w:val="008E23FA"/>
    <w:rsid w:val="008E3584"/>
    <w:rsid w:val="008E4783"/>
    <w:rsid w:val="008E48A1"/>
    <w:rsid w:val="008E5FCA"/>
    <w:rsid w:val="008E6270"/>
    <w:rsid w:val="008E77AF"/>
    <w:rsid w:val="008F03B8"/>
    <w:rsid w:val="008F197B"/>
    <w:rsid w:val="008F221E"/>
    <w:rsid w:val="008F2A57"/>
    <w:rsid w:val="008F2C3C"/>
    <w:rsid w:val="008F469B"/>
    <w:rsid w:val="008F594B"/>
    <w:rsid w:val="008F5BAF"/>
    <w:rsid w:val="008F76BB"/>
    <w:rsid w:val="00900D6E"/>
    <w:rsid w:val="00900D8D"/>
    <w:rsid w:val="00901E47"/>
    <w:rsid w:val="00911758"/>
    <w:rsid w:val="009133FC"/>
    <w:rsid w:val="00913B83"/>
    <w:rsid w:val="009159C2"/>
    <w:rsid w:val="0091756A"/>
    <w:rsid w:val="0091770F"/>
    <w:rsid w:val="00917DE9"/>
    <w:rsid w:val="0092002C"/>
    <w:rsid w:val="009223F0"/>
    <w:rsid w:val="009225EE"/>
    <w:rsid w:val="0092603D"/>
    <w:rsid w:val="00930479"/>
    <w:rsid w:val="00930D65"/>
    <w:rsid w:val="00931235"/>
    <w:rsid w:val="00937036"/>
    <w:rsid w:val="00937EBB"/>
    <w:rsid w:val="00940AC7"/>
    <w:rsid w:val="00941310"/>
    <w:rsid w:val="009432AE"/>
    <w:rsid w:val="00943A8D"/>
    <w:rsid w:val="00943D3D"/>
    <w:rsid w:val="009504FC"/>
    <w:rsid w:val="00950E44"/>
    <w:rsid w:val="0095151A"/>
    <w:rsid w:val="00951B57"/>
    <w:rsid w:val="009522CC"/>
    <w:rsid w:val="00952AAA"/>
    <w:rsid w:val="00954533"/>
    <w:rsid w:val="00954737"/>
    <w:rsid w:val="00955532"/>
    <w:rsid w:val="0095572C"/>
    <w:rsid w:val="00956014"/>
    <w:rsid w:val="00956F96"/>
    <w:rsid w:val="00960EB7"/>
    <w:rsid w:val="00961D10"/>
    <w:rsid w:val="0096235C"/>
    <w:rsid w:val="00962A29"/>
    <w:rsid w:val="00962E24"/>
    <w:rsid w:val="00962F18"/>
    <w:rsid w:val="00962F83"/>
    <w:rsid w:val="00963893"/>
    <w:rsid w:val="009638C2"/>
    <w:rsid w:val="00963B76"/>
    <w:rsid w:val="009641FF"/>
    <w:rsid w:val="009648FE"/>
    <w:rsid w:val="00964A3F"/>
    <w:rsid w:val="00964ECB"/>
    <w:rsid w:val="0096519B"/>
    <w:rsid w:val="00965FBF"/>
    <w:rsid w:val="009661D3"/>
    <w:rsid w:val="0096794F"/>
    <w:rsid w:val="00971B42"/>
    <w:rsid w:val="00975287"/>
    <w:rsid w:val="00975479"/>
    <w:rsid w:val="00976441"/>
    <w:rsid w:val="00977DDE"/>
    <w:rsid w:val="00977EAA"/>
    <w:rsid w:val="009809C1"/>
    <w:rsid w:val="00983BC5"/>
    <w:rsid w:val="00984FCC"/>
    <w:rsid w:val="00986EA8"/>
    <w:rsid w:val="00987365"/>
    <w:rsid w:val="00990D9B"/>
    <w:rsid w:val="009938B0"/>
    <w:rsid w:val="00993B48"/>
    <w:rsid w:val="00993BEA"/>
    <w:rsid w:val="00993C8C"/>
    <w:rsid w:val="009954CB"/>
    <w:rsid w:val="00995879"/>
    <w:rsid w:val="00997309"/>
    <w:rsid w:val="00997342"/>
    <w:rsid w:val="009A3CA4"/>
    <w:rsid w:val="009A4473"/>
    <w:rsid w:val="009A4E40"/>
    <w:rsid w:val="009A5B34"/>
    <w:rsid w:val="009A6121"/>
    <w:rsid w:val="009B246F"/>
    <w:rsid w:val="009B2912"/>
    <w:rsid w:val="009B3984"/>
    <w:rsid w:val="009B420B"/>
    <w:rsid w:val="009B4626"/>
    <w:rsid w:val="009B49EC"/>
    <w:rsid w:val="009B5247"/>
    <w:rsid w:val="009B5D0E"/>
    <w:rsid w:val="009B65EB"/>
    <w:rsid w:val="009B7574"/>
    <w:rsid w:val="009B7B44"/>
    <w:rsid w:val="009C01B6"/>
    <w:rsid w:val="009C15B2"/>
    <w:rsid w:val="009C3120"/>
    <w:rsid w:val="009C31BB"/>
    <w:rsid w:val="009C36F4"/>
    <w:rsid w:val="009C4571"/>
    <w:rsid w:val="009C69A2"/>
    <w:rsid w:val="009C7DB9"/>
    <w:rsid w:val="009D0C2E"/>
    <w:rsid w:val="009D18BA"/>
    <w:rsid w:val="009D2CD5"/>
    <w:rsid w:val="009D313A"/>
    <w:rsid w:val="009D345C"/>
    <w:rsid w:val="009D3DE7"/>
    <w:rsid w:val="009D46D6"/>
    <w:rsid w:val="009D570C"/>
    <w:rsid w:val="009D7694"/>
    <w:rsid w:val="009E2E25"/>
    <w:rsid w:val="009E3A56"/>
    <w:rsid w:val="009E4937"/>
    <w:rsid w:val="009E5221"/>
    <w:rsid w:val="009E629C"/>
    <w:rsid w:val="009F2307"/>
    <w:rsid w:val="009F3909"/>
    <w:rsid w:val="009F4FBD"/>
    <w:rsid w:val="009F5230"/>
    <w:rsid w:val="00A0069A"/>
    <w:rsid w:val="00A00AB4"/>
    <w:rsid w:val="00A00C63"/>
    <w:rsid w:val="00A018D2"/>
    <w:rsid w:val="00A03B57"/>
    <w:rsid w:val="00A04A0F"/>
    <w:rsid w:val="00A05B85"/>
    <w:rsid w:val="00A06D1B"/>
    <w:rsid w:val="00A10B08"/>
    <w:rsid w:val="00A11F0B"/>
    <w:rsid w:val="00A128A2"/>
    <w:rsid w:val="00A12C7D"/>
    <w:rsid w:val="00A135CA"/>
    <w:rsid w:val="00A14A5D"/>
    <w:rsid w:val="00A151A8"/>
    <w:rsid w:val="00A1525C"/>
    <w:rsid w:val="00A15FA7"/>
    <w:rsid w:val="00A16CB9"/>
    <w:rsid w:val="00A20DC2"/>
    <w:rsid w:val="00A2216B"/>
    <w:rsid w:val="00A24B78"/>
    <w:rsid w:val="00A25732"/>
    <w:rsid w:val="00A264E0"/>
    <w:rsid w:val="00A27ACE"/>
    <w:rsid w:val="00A32954"/>
    <w:rsid w:val="00A34020"/>
    <w:rsid w:val="00A3520D"/>
    <w:rsid w:val="00A36119"/>
    <w:rsid w:val="00A36AF5"/>
    <w:rsid w:val="00A36F84"/>
    <w:rsid w:val="00A41725"/>
    <w:rsid w:val="00A41BA8"/>
    <w:rsid w:val="00A42329"/>
    <w:rsid w:val="00A42AAD"/>
    <w:rsid w:val="00A43AC2"/>
    <w:rsid w:val="00A44B96"/>
    <w:rsid w:val="00A44DB5"/>
    <w:rsid w:val="00A45707"/>
    <w:rsid w:val="00A458B5"/>
    <w:rsid w:val="00A50488"/>
    <w:rsid w:val="00A50826"/>
    <w:rsid w:val="00A51B41"/>
    <w:rsid w:val="00A51F40"/>
    <w:rsid w:val="00A529D5"/>
    <w:rsid w:val="00A53103"/>
    <w:rsid w:val="00A54009"/>
    <w:rsid w:val="00A5417E"/>
    <w:rsid w:val="00A5592A"/>
    <w:rsid w:val="00A56407"/>
    <w:rsid w:val="00A568B3"/>
    <w:rsid w:val="00A60493"/>
    <w:rsid w:val="00A62C3F"/>
    <w:rsid w:val="00A6432D"/>
    <w:rsid w:val="00A648B4"/>
    <w:rsid w:val="00A655B1"/>
    <w:rsid w:val="00A67264"/>
    <w:rsid w:val="00A70792"/>
    <w:rsid w:val="00A70E9F"/>
    <w:rsid w:val="00A7175D"/>
    <w:rsid w:val="00A7205D"/>
    <w:rsid w:val="00A7232C"/>
    <w:rsid w:val="00A73965"/>
    <w:rsid w:val="00A74C69"/>
    <w:rsid w:val="00A74CEE"/>
    <w:rsid w:val="00A753E0"/>
    <w:rsid w:val="00A75DBD"/>
    <w:rsid w:val="00A762E8"/>
    <w:rsid w:val="00A77686"/>
    <w:rsid w:val="00A77A12"/>
    <w:rsid w:val="00A82482"/>
    <w:rsid w:val="00A83E25"/>
    <w:rsid w:val="00A859C3"/>
    <w:rsid w:val="00A86659"/>
    <w:rsid w:val="00A87116"/>
    <w:rsid w:val="00A90556"/>
    <w:rsid w:val="00A9131C"/>
    <w:rsid w:val="00A9354B"/>
    <w:rsid w:val="00A93BD7"/>
    <w:rsid w:val="00A96778"/>
    <w:rsid w:val="00A9739F"/>
    <w:rsid w:val="00A9767F"/>
    <w:rsid w:val="00A978BF"/>
    <w:rsid w:val="00A97CF1"/>
    <w:rsid w:val="00AA30F1"/>
    <w:rsid w:val="00AA35FE"/>
    <w:rsid w:val="00AA487C"/>
    <w:rsid w:val="00AA5CBD"/>
    <w:rsid w:val="00AA645D"/>
    <w:rsid w:val="00AA7DE8"/>
    <w:rsid w:val="00AB1C04"/>
    <w:rsid w:val="00AB518E"/>
    <w:rsid w:val="00AB57A7"/>
    <w:rsid w:val="00AB5814"/>
    <w:rsid w:val="00AB7ED7"/>
    <w:rsid w:val="00AC0734"/>
    <w:rsid w:val="00AC0AF0"/>
    <w:rsid w:val="00AC2A43"/>
    <w:rsid w:val="00AC3374"/>
    <w:rsid w:val="00AC392E"/>
    <w:rsid w:val="00AC3CC9"/>
    <w:rsid w:val="00AC4CB4"/>
    <w:rsid w:val="00AC67CC"/>
    <w:rsid w:val="00AC6893"/>
    <w:rsid w:val="00AC6AC5"/>
    <w:rsid w:val="00AD2663"/>
    <w:rsid w:val="00AD27F5"/>
    <w:rsid w:val="00AD2895"/>
    <w:rsid w:val="00AD34E7"/>
    <w:rsid w:val="00AD37BB"/>
    <w:rsid w:val="00AD4304"/>
    <w:rsid w:val="00AD522C"/>
    <w:rsid w:val="00AD52FC"/>
    <w:rsid w:val="00AD5D3C"/>
    <w:rsid w:val="00AD66AE"/>
    <w:rsid w:val="00AE0007"/>
    <w:rsid w:val="00AE04D1"/>
    <w:rsid w:val="00AE07FE"/>
    <w:rsid w:val="00AE0C5B"/>
    <w:rsid w:val="00AE0F0A"/>
    <w:rsid w:val="00AE10DE"/>
    <w:rsid w:val="00AE12D1"/>
    <w:rsid w:val="00AE195B"/>
    <w:rsid w:val="00AE4720"/>
    <w:rsid w:val="00AE4DD7"/>
    <w:rsid w:val="00AE5013"/>
    <w:rsid w:val="00AE6B82"/>
    <w:rsid w:val="00AE6BB6"/>
    <w:rsid w:val="00AF01E0"/>
    <w:rsid w:val="00AF0A0B"/>
    <w:rsid w:val="00AF0CF4"/>
    <w:rsid w:val="00AF343C"/>
    <w:rsid w:val="00AF34D8"/>
    <w:rsid w:val="00AF3AAC"/>
    <w:rsid w:val="00AF60AF"/>
    <w:rsid w:val="00AF7266"/>
    <w:rsid w:val="00AF75A9"/>
    <w:rsid w:val="00B00780"/>
    <w:rsid w:val="00B00940"/>
    <w:rsid w:val="00B02CB4"/>
    <w:rsid w:val="00B03F2A"/>
    <w:rsid w:val="00B042B8"/>
    <w:rsid w:val="00B058E4"/>
    <w:rsid w:val="00B05B17"/>
    <w:rsid w:val="00B0646D"/>
    <w:rsid w:val="00B06AB9"/>
    <w:rsid w:val="00B06C6A"/>
    <w:rsid w:val="00B1002E"/>
    <w:rsid w:val="00B10CA8"/>
    <w:rsid w:val="00B125B8"/>
    <w:rsid w:val="00B1335E"/>
    <w:rsid w:val="00B13AF2"/>
    <w:rsid w:val="00B1447B"/>
    <w:rsid w:val="00B14C4E"/>
    <w:rsid w:val="00B16B00"/>
    <w:rsid w:val="00B17450"/>
    <w:rsid w:val="00B17C0A"/>
    <w:rsid w:val="00B2000C"/>
    <w:rsid w:val="00B216F9"/>
    <w:rsid w:val="00B226E9"/>
    <w:rsid w:val="00B23004"/>
    <w:rsid w:val="00B2417F"/>
    <w:rsid w:val="00B26533"/>
    <w:rsid w:val="00B3158A"/>
    <w:rsid w:val="00B319DF"/>
    <w:rsid w:val="00B34B89"/>
    <w:rsid w:val="00B367C9"/>
    <w:rsid w:val="00B37DB7"/>
    <w:rsid w:val="00B4062D"/>
    <w:rsid w:val="00B4232E"/>
    <w:rsid w:val="00B42D10"/>
    <w:rsid w:val="00B42F3B"/>
    <w:rsid w:val="00B445E6"/>
    <w:rsid w:val="00B44DF6"/>
    <w:rsid w:val="00B47421"/>
    <w:rsid w:val="00B506D5"/>
    <w:rsid w:val="00B51065"/>
    <w:rsid w:val="00B52850"/>
    <w:rsid w:val="00B543B4"/>
    <w:rsid w:val="00B54811"/>
    <w:rsid w:val="00B54907"/>
    <w:rsid w:val="00B55323"/>
    <w:rsid w:val="00B5699D"/>
    <w:rsid w:val="00B56CE4"/>
    <w:rsid w:val="00B56D55"/>
    <w:rsid w:val="00B614FF"/>
    <w:rsid w:val="00B63737"/>
    <w:rsid w:val="00B64398"/>
    <w:rsid w:val="00B66712"/>
    <w:rsid w:val="00B675B0"/>
    <w:rsid w:val="00B70C61"/>
    <w:rsid w:val="00B712DB"/>
    <w:rsid w:val="00B71538"/>
    <w:rsid w:val="00B71F9C"/>
    <w:rsid w:val="00B73DF3"/>
    <w:rsid w:val="00B743F9"/>
    <w:rsid w:val="00B75005"/>
    <w:rsid w:val="00B7507F"/>
    <w:rsid w:val="00B76A2C"/>
    <w:rsid w:val="00B76ABD"/>
    <w:rsid w:val="00B7741B"/>
    <w:rsid w:val="00B77B78"/>
    <w:rsid w:val="00B77F0C"/>
    <w:rsid w:val="00B80492"/>
    <w:rsid w:val="00B80CDB"/>
    <w:rsid w:val="00B83FA3"/>
    <w:rsid w:val="00B840BA"/>
    <w:rsid w:val="00B8590E"/>
    <w:rsid w:val="00B86B3C"/>
    <w:rsid w:val="00B86C0F"/>
    <w:rsid w:val="00B878EE"/>
    <w:rsid w:val="00B90D45"/>
    <w:rsid w:val="00B92C1F"/>
    <w:rsid w:val="00B92C75"/>
    <w:rsid w:val="00B94E33"/>
    <w:rsid w:val="00B95E88"/>
    <w:rsid w:val="00B97083"/>
    <w:rsid w:val="00B9794C"/>
    <w:rsid w:val="00B979D0"/>
    <w:rsid w:val="00B97EBF"/>
    <w:rsid w:val="00BA04A5"/>
    <w:rsid w:val="00BA14A9"/>
    <w:rsid w:val="00BA1C31"/>
    <w:rsid w:val="00BA2A8C"/>
    <w:rsid w:val="00BA4863"/>
    <w:rsid w:val="00BA527F"/>
    <w:rsid w:val="00BA5C9C"/>
    <w:rsid w:val="00BA6059"/>
    <w:rsid w:val="00BA6536"/>
    <w:rsid w:val="00BA6AFD"/>
    <w:rsid w:val="00BA6F37"/>
    <w:rsid w:val="00BA70A1"/>
    <w:rsid w:val="00BB0A92"/>
    <w:rsid w:val="00BB4775"/>
    <w:rsid w:val="00BB4916"/>
    <w:rsid w:val="00BC0078"/>
    <w:rsid w:val="00BC0771"/>
    <w:rsid w:val="00BC0DE9"/>
    <w:rsid w:val="00BC117C"/>
    <w:rsid w:val="00BC562A"/>
    <w:rsid w:val="00BC5841"/>
    <w:rsid w:val="00BC668B"/>
    <w:rsid w:val="00BC700A"/>
    <w:rsid w:val="00BD1296"/>
    <w:rsid w:val="00BD1AE3"/>
    <w:rsid w:val="00BD1C2E"/>
    <w:rsid w:val="00BD350E"/>
    <w:rsid w:val="00BD4687"/>
    <w:rsid w:val="00BD4A6B"/>
    <w:rsid w:val="00BD5216"/>
    <w:rsid w:val="00BD52E6"/>
    <w:rsid w:val="00BD769D"/>
    <w:rsid w:val="00BE0559"/>
    <w:rsid w:val="00BE2D9C"/>
    <w:rsid w:val="00BE3D90"/>
    <w:rsid w:val="00BE4752"/>
    <w:rsid w:val="00BE4CF9"/>
    <w:rsid w:val="00BE5642"/>
    <w:rsid w:val="00BF1716"/>
    <w:rsid w:val="00BF336F"/>
    <w:rsid w:val="00BF4803"/>
    <w:rsid w:val="00BF534B"/>
    <w:rsid w:val="00BF70C7"/>
    <w:rsid w:val="00C00149"/>
    <w:rsid w:val="00C00652"/>
    <w:rsid w:val="00C0071C"/>
    <w:rsid w:val="00C00DB0"/>
    <w:rsid w:val="00C010AF"/>
    <w:rsid w:val="00C01CF6"/>
    <w:rsid w:val="00C027D5"/>
    <w:rsid w:val="00C02AA3"/>
    <w:rsid w:val="00C02D79"/>
    <w:rsid w:val="00C041B0"/>
    <w:rsid w:val="00C04FAC"/>
    <w:rsid w:val="00C0534B"/>
    <w:rsid w:val="00C05386"/>
    <w:rsid w:val="00C07BF0"/>
    <w:rsid w:val="00C07F95"/>
    <w:rsid w:val="00C107FC"/>
    <w:rsid w:val="00C12030"/>
    <w:rsid w:val="00C126EB"/>
    <w:rsid w:val="00C12760"/>
    <w:rsid w:val="00C12E02"/>
    <w:rsid w:val="00C142F5"/>
    <w:rsid w:val="00C147BF"/>
    <w:rsid w:val="00C15B97"/>
    <w:rsid w:val="00C17231"/>
    <w:rsid w:val="00C174EB"/>
    <w:rsid w:val="00C17647"/>
    <w:rsid w:val="00C223B8"/>
    <w:rsid w:val="00C2323C"/>
    <w:rsid w:val="00C2365E"/>
    <w:rsid w:val="00C23FFF"/>
    <w:rsid w:val="00C24821"/>
    <w:rsid w:val="00C265E8"/>
    <w:rsid w:val="00C274E3"/>
    <w:rsid w:val="00C30D73"/>
    <w:rsid w:val="00C3178F"/>
    <w:rsid w:val="00C324B2"/>
    <w:rsid w:val="00C32B54"/>
    <w:rsid w:val="00C33595"/>
    <w:rsid w:val="00C3406D"/>
    <w:rsid w:val="00C34E8B"/>
    <w:rsid w:val="00C34F71"/>
    <w:rsid w:val="00C36860"/>
    <w:rsid w:val="00C417C0"/>
    <w:rsid w:val="00C41BEC"/>
    <w:rsid w:val="00C43D35"/>
    <w:rsid w:val="00C44DBA"/>
    <w:rsid w:val="00C44FC1"/>
    <w:rsid w:val="00C45A56"/>
    <w:rsid w:val="00C465D3"/>
    <w:rsid w:val="00C475F6"/>
    <w:rsid w:val="00C51C31"/>
    <w:rsid w:val="00C52747"/>
    <w:rsid w:val="00C534AB"/>
    <w:rsid w:val="00C54390"/>
    <w:rsid w:val="00C54612"/>
    <w:rsid w:val="00C54700"/>
    <w:rsid w:val="00C57ACF"/>
    <w:rsid w:val="00C57BA2"/>
    <w:rsid w:val="00C610A3"/>
    <w:rsid w:val="00C61F13"/>
    <w:rsid w:val="00C62A42"/>
    <w:rsid w:val="00C62BD2"/>
    <w:rsid w:val="00C635F7"/>
    <w:rsid w:val="00C63F8B"/>
    <w:rsid w:val="00C64131"/>
    <w:rsid w:val="00C64178"/>
    <w:rsid w:val="00C6488E"/>
    <w:rsid w:val="00C6594F"/>
    <w:rsid w:val="00C672AE"/>
    <w:rsid w:val="00C67AD2"/>
    <w:rsid w:val="00C70FFB"/>
    <w:rsid w:val="00C710E7"/>
    <w:rsid w:val="00C71112"/>
    <w:rsid w:val="00C7575F"/>
    <w:rsid w:val="00C77968"/>
    <w:rsid w:val="00C84476"/>
    <w:rsid w:val="00C85D62"/>
    <w:rsid w:val="00C902D9"/>
    <w:rsid w:val="00C91858"/>
    <w:rsid w:val="00C96316"/>
    <w:rsid w:val="00C96F5F"/>
    <w:rsid w:val="00CA1303"/>
    <w:rsid w:val="00CA1C0A"/>
    <w:rsid w:val="00CA1E1A"/>
    <w:rsid w:val="00CA47D5"/>
    <w:rsid w:val="00CA4846"/>
    <w:rsid w:val="00CA4CA7"/>
    <w:rsid w:val="00CA5FC5"/>
    <w:rsid w:val="00CA65CD"/>
    <w:rsid w:val="00CA7156"/>
    <w:rsid w:val="00CB0078"/>
    <w:rsid w:val="00CB06FD"/>
    <w:rsid w:val="00CB0D3B"/>
    <w:rsid w:val="00CB182B"/>
    <w:rsid w:val="00CB25AE"/>
    <w:rsid w:val="00CB4A25"/>
    <w:rsid w:val="00CB5199"/>
    <w:rsid w:val="00CB54F9"/>
    <w:rsid w:val="00CB558D"/>
    <w:rsid w:val="00CB585D"/>
    <w:rsid w:val="00CC180B"/>
    <w:rsid w:val="00CC297D"/>
    <w:rsid w:val="00CC30BD"/>
    <w:rsid w:val="00CD1215"/>
    <w:rsid w:val="00CD1723"/>
    <w:rsid w:val="00CD197D"/>
    <w:rsid w:val="00CD37FD"/>
    <w:rsid w:val="00CD39A7"/>
    <w:rsid w:val="00CD3DF3"/>
    <w:rsid w:val="00CD4306"/>
    <w:rsid w:val="00CD4E7F"/>
    <w:rsid w:val="00CD5CD7"/>
    <w:rsid w:val="00CD5CF2"/>
    <w:rsid w:val="00CD6C9E"/>
    <w:rsid w:val="00CD7189"/>
    <w:rsid w:val="00CE1505"/>
    <w:rsid w:val="00CE2225"/>
    <w:rsid w:val="00CE5D03"/>
    <w:rsid w:val="00CE6341"/>
    <w:rsid w:val="00CE688A"/>
    <w:rsid w:val="00CE6A70"/>
    <w:rsid w:val="00CE7821"/>
    <w:rsid w:val="00CF0131"/>
    <w:rsid w:val="00CF2AFD"/>
    <w:rsid w:val="00CF5AEF"/>
    <w:rsid w:val="00CF6DCD"/>
    <w:rsid w:val="00CF7495"/>
    <w:rsid w:val="00D000E5"/>
    <w:rsid w:val="00D00BE8"/>
    <w:rsid w:val="00D01EBC"/>
    <w:rsid w:val="00D03FAF"/>
    <w:rsid w:val="00D04AB5"/>
    <w:rsid w:val="00D0609D"/>
    <w:rsid w:val="00D06B73"/>
    <w:rsid w:val="00D06F78"/>
    <w:rsid w:val="00D10124"/>
    <w:rsid w:val="00D1026D"/>
    <w:rsid w:val="00D112DD"/>
    <w:rsid w:val="00D16004"/>
    <w:rsid w:val="00D17C6A"/>
    <w:rsid w:val="00D20AA6"/>
    <w:rsid w:val="00D20EF9"/>
    <w:rsid w:val="00D2131A"/>
    <w:rsid w:val="00D226CE"/>
    <w:rsid w:val="00D22DEA"/>
    <w:rsid w:val="00D267AF"/>
    <w:rsid w:val="00D26B70"/>
    <w:rsid w:val="00D31B71"/>
    <w:rsid w:val="00D328DC"/>
    <w:rsid w:val="00D32981"/>
    <w:rsid w:val="00D34828"/>
    <w:rsid w:val="00D359C8"/>
    <w:rsid w:val="00D36F81"/>
    <w:rsid w:val="00D36F90"/>
    <w:rsid w:val="00D43255"/>
    <w:rsid w:val="00D459CC"/>
    <w:rsid w:val="00D45C87"/>
    <w:rsid w:val="00D45F22"/>
    <w:rsid w:val="00D47855"/>
    <w:rsid w:val="00D50ACC"/>
    <w:rsid w:val="00D51233"/>
    <w:rsid w:val="00D52C74"/>
    <w:rsid w:val="00D5335E"/>
    <w:rsid w:val="00D542EE"/>
    <w:rsid w:val="00D54E69"/>
    <w:rsid w:val="00D56AF1"/>
    <w:rsid w:val="00D56F68"/>
    <w:rsid w:val="00D57294"/>
    <w:rsid w:val="00D575C6"/>
    <w:rsid w:val="00D60481"/>
    <w:rsid w:val="00D61109"/>
    <w:rsid w:val="00D618EF"/>
    <w:rsid w:val="00D61AF6"/>
    <w:rsid w:val="00D621F5"/>
    <w:rsid w:val="00D63D1B"/>
    <w:rsid w:val="00D64756"/>
    <w:rsid w:val="00D650EB"/>
    <w:rsid w:val="00D6552B"/>
    <w:rsid w:val="00D66160"/>
    <w:rsid w:val="00D665ED"/>
    <w:rsid w:val="00D66CD8"/>
    <w:rsid w:val="00D67FCA"/>
    <w:rsid w:val="00D700D2"/>
    <w:rsid w:val="00D70B74"/>
    <w:rsid w:val="00D71074"/>
    <w:rsid w:val="00D72A16"/>
    <w:rsid w:val="00D73274"/>
    <w:rsid w:val="00D76A97"/>
    <w:rsid w:val="00D805CF"/>
    <w:rsid w:val="00D81289"/>
    <w:rsid w:val="00D81B5C"/>
    <w:rsid w:val="00D842D8"/>
    <w:rsid w:val="00D844CD"/>
    <w:rsid w:val="00D84A67"/>
    <w:rsid w:val="00D8544D"/>
    <w:rsid w:val="00D866B6"/>
    <w:rsid w:val="00D8670A"/>
    <w:rsid w:val="00D86DBE"/>
    <w:rsid w:val="00D9221A"/>
    <w:rsid w:val="00D94D45"/>
    <w:rsid w:val="00D955DC"/>
    <w:rsid w:val="00D964EA"/>
    <w:rsid w:val="00D96664"/>
    <w:rsid w:val="00D97889"/>
    <w:rsid w:val="00D97C01"/>
    <w:rsid w:val="00DA21CA"/>
    <w:rsid w:val="00DA3716"/>
    <w:rsid w:val="00DA3C6D"/>
    <w:rsid w:val="00DA4A4E"/>
    <w:rsid w:val="00DA5CAB"/>
    <w:rsid w:val="00DA614F"/>
    <w:rsid w:val="00DA683C"/>
    <w:rsid w:val="00DA6A85"/>
    <w:rsid w:val="00DA6E1E"/>
    <w:rsid w:val="00DA7E5C"/>
    <w:rsid w:val="00DB0B1D"/>
    <w:rsid w:val="00DB2867"/>
    <w:rsid w:val="00DB2DF4"/>
    <w:rsid w:val="00DB3E3D"/>
    <w:rsid w:val="00DB4E8E"/>
    <w:rsid w:val="00DB6492"/>
    <w:rsid w:val="00DB6C5F"/>
    <w:rsid w:val="00DB7069"/>
    <w:rsid w:val="00DB77D8"/>
    <w:rsid w:val="00DC0294"/>
    <w:rsid w:val="00DC0E6E"/>
    <w:rsid w:val="00DC23D0"/>
    <w:rsid w:val="00DC245B"/>
    <w:rsid w:val="00DC31B8"/>
    <w:rsid w:val="00DC3A47"/>
    <w:rsid w:val="00DC3B5B"/>
    <w:rsid w:val="00DC3ED5"/>
    <w:rsid w:val="00DC4631"/>
    <w:rsid w:val="00DC4A2F"/>
    <w:rsid w:val="00DC5C77"/>
    <w:rsid w:val="00DC69A9"/>
    <w:rsid w:val="00DD0E95"/>
    <w:rsid w:val="00DD16CF"/>
    <w:rsid w:val="00DD2D02"/>
    <w:rsid w:val="00DD359C"/>
    <w:rsid w:val="00DD3C95"/>
    <w:rsid w:val="00DD45D3"/>
    <w:rsid w:val="00DD49A4"/>
    <w:rsid w:val="00DD4A43"/>
    <w:rsid w:val="00DD542B"/>
    <w:rsid w:val="00DD6DB8"/>
    <w:rsid w:val="00DD6E41"/>
    <w:rsid w:val="00DD7187"/>
    <w:rsid w:val="00DE0E90"/>
    <w:rsid w:val="00DE12EC"/>
    <w:rsid w:val="00DE224E"/>
    <w:rsid w:val="00DE2283"/>
    <w:rsid w:val="00DE2311"/>
    <w:rsid w:val="00DE4CA9"/>
    <w:rsid w:val="00DE5C12"/>
    <w:rsid w:val="00DE6502"/>
    <w:rsid w:val="00DF1904"/>
    <w:rsid w:val="00DF4B54"/>
    <w:rsid w:val="00DF4D84"/>
    <w:rsid w:val="00DF52BA"/>
    <w:rsid w:val="00DF59D9"/>
    <w:rsid w:val="00DF5D86"/>
    <w:rsid w:val="00DF6915"/>
    <w:rsid w:val="00DF6C0B"/>
    <w:rsid w:val="00E0009B"/>
    <w:rsid w:val="00E0091F"/>
    <w:rsid w:val="00E009D2"/>
    <w:rsid w:val="00E00B8E"/>
    <w:rsid w:val="00E00F43"/>
    <w:rsid w:val="00E02F13"/>
    <w:rsid w:val="00E03CB8"/>
    <w:rsid w:val="00E0554C"/>
    <w:rsid w:val="00E064AB"/>
    <w:rsid w:val="00E064DD"/>
    <w:rsid w:val="00E065CA"/>
    <w:rsid w:val="00E07025"/>
    <w:rsid w:val="00E076ED"/>
    <w:rsid w:val="00E139EC"/>
    <w:rsid w:val="00E153A1"/>
    <w:rsid w:val="00E160E8"/>
    <w:rsid w:val="00E20612"/>
    <w:rsid w:val="00E228D0"/>
    <w:rsid w:val="00E260D9"/>
    <w:rsid w:val="00E26F53"/>
    <w:rsid w:val="00E331AA"/>
    <w:rsid w:val="00E33BF4"/>
    <w:rsid w:val="00E34CAC"/>
    <w:rsid w:val="00E3708F"/>
    <w:rsid w:val="00E41305"/>
    <w:rsid w:val="00E4208C"/>
    <w:rsid w:val="00E424B1"/>
    <w:rsid w:val="00E45B58"/>
    <w:rsid w:val="00E46511"/>
    <w:rsid w:val="00E46C0C"/>
    <w:rsid w:val="00E52E4B"/>
    <w:rsid w:val="00E534D7"/>
    <w:rsid w:val="00E54DBB"/>
    <w:rsid w:val="00E55E79"/>
    <w:rsid w:val="00E60877"/>
    <w:rsid w:val="00E6155F"/>
    <w:rsid w:val="00E6283F"/>
    <w:rsid w:val="00E63747"/>
    <w:rsid w:val="00E640FB"/>
    <w:rsid w:val="00E64270"/>
    <w:rsid w:val="00E64E16"/>
    <w:rsid w:val="00E70EBF"/>
    <w:rsid w:val="00E71228"/>
    <w:rsid w:val="00E7194B"/>
    <w:rsid w:val="00E71F91"/>
    <w:rsid w:val="00E7200A"/>
    <w:rsid w:val="00E7219F"/>
    <w:rsid w:val="00E72F0B"/>
    <w:rsid w:val="00E74444"/>
    <w:rsid w:val="00E7632C"/>
    <w:rsid w:val="00E80DA3"/>
    <w:rsid w:val="00E81D8D"/>
    <w:rsid w:val="00E829B9"/>
    <w:rsid w:val="00E83784"/>
    <w:rsid w:val="00E83CD3"/>
    <w:rsid w:val="00E84453"/>
    <w:rsid w:val="00E8459E"/>
    <w:rsid w:val="00E84DBE"/>
    <w:rsid w:val="00E859D3"/>
    <w:rsid w:val="00E90A90"/>
    <w:rsid w:val="00E913B7"/>
    <w:rsid w:val="00E9141E"/>
    <w:rsid w:val="00E92234"/>
    <w:rsid w:val="00E92A12"/>
    <w:rsid w:val="00E93424"/>
    <w:rsid w:val="00E9354B"/>
    <w:rsid w:val="00E9422D"/>
    <w:rsid w:val="00EA10B0"/>
    <w:rsid w:val="00EA1451"/>
    <w:rsid w:val="00EA1E18"/>
    <w:rsid w:val="00EA1F30"/>
    <w:rsid w:val="00EA2323"/>
    <w:rsid w:val="00EA31CF"/>
    <w:rsid w:val="00EA42F4"/>
    <w:rsid w:val="00EA5A1C"/>
    <w:rsid w:val="00EA7C19"/>
    <w:rsid w:val="00EB026B"/>
    <w:rsid w:val="00EB20F7"/>
    <w:rsid w:val="00EB2DF9"/>
    <w:rsid w:val="00EB3289"/>
    <w:rsid w:val="00EB4A23"/>
    <w:rsid w:val="00EB5661"/>
    <w:rsid w:val="00EB5A7E"/>
    <w:rsid w:val="00EB5F42"/>
    <w:rsid w:val="00EC04E9"/>
    <w:rsid w:val="00EC1428"/>
    <w:rsid w:val="00EC1550"/>
    <w:rsid w:val="00EC1B80"/>
    <w:rsid w:val="00EC2A55"/>
    <w:rsid w:val="00EC35A3"/>
    <w:rsid w:val="00EC45A8"/>
    <w:rsid w:val="00EC55DF"/>
    <w:rsid w:val="00EC594F"/>
    <w:rsid w:val="00EC5F63"/>
    <w:rsid w:val="00EC6A7F"/>
    <w:rsid w:val="00EC7E31"/>
    <w:rsid w:val="00ED0CFF"/>
    <w:rsid w:val="00ED14A5"/>
    <w:rsid w:val="00ED26C3"/>
    <w:rsid w:val="00ED3AA2"/>
    <w:rsid w:val="00ED4289"/>
    <w:rsid w:val="00ED4FCA"/>
    <w:rsid w:val="00ED68B0"/>
    <w:rsid w:val="00ED7BA1"/>
    <w:rsid w:val="00EE0E6C"/>
    <w:rsid w:val="00EE0F11"/>
    <w:rsid w:val="00EE1018"/>
    <w:rsid w:val="00EE1B35"/>
    <w:rsid w:val="00EE2260"/>
    <w:rsid w:val="00EE23D4"/>
    <w:rsid w:val="00EE4A87"/>
    <w:rsid w:val="00EE518D"/>
    <w:rsid w:val="00EE74F8"/>
    <w:rsid w:val="00EE760D"/>
    <w:rsid w:val="00EF159D"/>
    <w:rsid w:val="00EF2305"/>
    <w:rsid w:val="00EF234E"/>
    <w:rsid w:val="00EF5F69"/>
    <w:rsid w:val="00EF5F97"/>
    <w:rsid w:val="00EF7C5E"/>
    <w:rsid w:val="00F010BF"/>
    <w:rsid w:val="00F03688"/>
    <w:rsid w:val="00F040D3"/>
    <w:rsid w:val="00F049EE"/>
    <w:rsid w:val="00F0501A"/>
    <w:rsid w:val="00F05162"/>
    <w:rsid w:val="00F05348"/>
    <w:rsid w:val="00F06734"/>
    <w:rsid w:val="00F06C42"/>
    <w:rsid w:val="00F0793D"/>
    <w:rsid w:val="00F1119F"/>
    <w:rsid w:val="00F113E6"/>
    <w:rsid w:val="00F144AC"/>
    <w:rsid w:val="00F15342"/>
    <w:rsid w:val="00F15682"/>
    <w:rsid w:val="00F16804"/>
    <w:rsid w:val="00F1683F"/>
    <w:rsid w:val="00F206BE"/>
    <w:rsid w:val="00F22AC1"/>
    <w:rsid w:val="00F22F27"/>
    <w:rsid w:val="00F248E2"/>
    <w:rsid w:val="00F24B37"/>
    <w:rsid w:val="00F266B4"/>
    <w:rsid w:val="00F268A2"/>
    <w:rsid w:val="00F26E90"/>
    <w:rsid w:val="00F27BD0"/>
    <w:rsid w:val="00F31BD9"/>
    <w:rsid w:val="00F31E93"/>
    <w:rsid w:val="00F32290"/>
    <w:rsid w:val="00F33D2D"/>
    <w:rsid w:val="00F33D68"/>
    <w:rsid w:val="00F3407F"/>
    <w:rsid w:val="00F3463A"/>
    <w:rsid w:val="00F36F30"/>
    <w:rsid w:val="00F36FA6"/>
    <w:rsid w:val="00F37211"/>
    <w:rsid w:val="00F37AE3"/>
    <w:rsid w:val="00F40D5D"/>
    <w:rsid w:val="00F411E8"/>
    <w:rsid w:val="00F43BFE"/>
    <w:rsid w:val="00F445F8"/>
    <w:rsid w:val="00F456C8"/>
    <w:rsid w:val="00F462C1"/>
    <w:rsid w:val="00F46EB9"/>
    <w:rsid w:val="00F5131A"/>
    <w:rsid w:val="00F526DE"/>
    <w:rsid w:val="00F6038D"/>
    <w:rsid w:val="00F60FCE"/>
    <w:rsid w:val="00F61E88"/>
    <w:rsid w:val="00F63027"/>
    <w:rsid w:val="00F63D9A"/>
    <w:rsid w:val="00F65F3E"/>
    <w:rsid w:val="00F66E2E"/>
    <w:rsid w:val="00F672CF"/>
    <w:rsid w:val="00F674D3"/>
    <w:rsid w:val="00F67D34"/>
    <w:rsid w:val="00F70577"/>
    <w:rsid w:val="00F70DC1"/>
    <w:rsid w:val="00F71A90"/>
    <w:rsid w:val="00F721FF"/>
    <w:rsid w:val="00F72627"/>
    <w:rsid w:val="00F7300F"/>
    <w:rsid w:val="00F745B3"/>
    <w:rsid w:val="00F74B7B"/>
    <w:rsid w:val="00F75103"/>
    <w:rsid w:val="00F77C7F"/>
    <w:rsid w:val="00F81CEE"/>
    <w:rsid w:val="00F836C6"/>
    <w:rsid w:val="00F83F74"/>
    <w:rsid w:val="00F84A7F"/>
    <w:rsid w:val="00F84F5F"/>
    <w:rsid w:val="00F854B1"/>
    <w:rsid w:val="00F90547"/>
    <w:rsid w:val="00F905C2"/>
    <w:rsid w:val="00F90BF2"/>
    <w:rsid w:val="00F93B62"/>
    <w:rsid w:val="00F93DB4"/>
    <w:rsid w:val="00F94B27"/>
    <w:rsid w:val="00F95630"/>
    <w:rsid w:val="00F95D1D"/>
    <w:rsid w:val="00F97EE8"/>
    <w:rsid w:val="00FA114D"/>
    <w:rsid w:val="00FA1157"/>
    <w:rsid w:val="00FA246B"/>
    <w:rsid w:val="00FA2CF8"/>
    <w:rsid w:val="00FA2F1A"/>
    <w:rsid w:val="00FA4514"/>
    <w:rsid w:val="00FA49DF"/>
    <w:rsid w:val="00FA761E"/>
    <w:rsid w:val="00FB1FD0"/>
    <w:rsid w:val="00FB2105"/>
    <w:rsid w:val="00FB4587"/>
    <w:rsid w:val="00FB7004"/>
    <w:rsid w:val="00FB7C40"/>
    <w:rsid w:val="00FC158A"/>
    <w:rsid w:val="00FC32D8"/>
    <w:rsid w:val="00FC3319"/>
    <w:rsid w:val="00FC4C59"/>
    <w:rsid w:val="00FC4F4E"/>
    <w:rsid w:val="00FC57EA"/>
    <w:rsid w:val="00FD142E"/>
    <w:rsid w:val="00FD39DF"/>
    <w:rsid w:val="00FD3C4C"/>
    <w:rsid w:val="00FD4127"/>
    <w:rsid w:val="00FD740D"/>
    <w:rsid w:val="00FD741D"/>
    <w:rsid w:val="00FE1B90"/>
    <w:rsid w:val="00FE1E16"/>
    <w:rsid w:val="00FE39D9"/>
    <w:rsid w:val="00FE3C8A"/>
    <w:rsid w:val="00FE51BB"/>
    <w:rsid w:val="00FE5F35"/>
    <w:rsid w:val="00FE5F87"/>
    <w:rsid w:val="00FE79BC"/>
    <w:rsid w:val="00FE7E8A"/>
    <w:rsid w:val="00FE7FB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DD538B6D-763D-42BE-ACB3-446C23D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  <w:style w:type="paragraph" w:styleId="Rvision">
    <w:name w:val="Revision"/>
    <w:hidden/>
    <w:uiPriority w:val="99"/>
    <w:semiHidden/>
    <w:rsid w:val="00CB06FD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0B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0B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0B08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B08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3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0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96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9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0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11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2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5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9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7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77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4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4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3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9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1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67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4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6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46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1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4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7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7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9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97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5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2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3803C-67CA-4AE4-BD42-84E7306E4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4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http://www.agroedieurope.fr/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gcheruy</dc:creator>
  <cp:keywords/>
  <cp:lastModifiedBy>Justine LEOBON</cp:lastModifiedBy>
  <cp:revision>220</cp:revision>
  <cp:lastPrinted>2020-11-09T08:32:00Z</cp:lastPrinted>
  <dcterms:created xsi:type="dcterms:W3CDTF">2023-03-06T14:55:00Z</dcterms:created>
  <dcterms:modified xsi:type="dcterms:W3CDTF">2023-03-15T15:38:00Z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